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491" w:rsidRDefault="009004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900491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00491" w:rsidRDefault="00900491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00491" w:rsidRDefault="0075431E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900491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900491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  <w:rPr>
                <w:b/>
              </w:rPr>
            </w:pPr>
            <w:r>
              <w:rPr>
                <w:b/>
              </w:rPr>
              <w:t xml:space="preserve">Technik Mechanik </w:t>
            </w:r>
          </w:p>
          <w:p w:rsidR="00900491" w:rsidRDefault="0075431E">
            <w:pPr>
              <w:spacing w:line="259" w:lineRule="auto"/>
              <w:ind w:left="0"/>
            </w:pPr>
            <w:r>
              <w:t xml:space="preserve">311504 (MEC.05/MEC.09) </w:t>
            </w:r>
          </w:p>
        </w:tc>
      </w:tr>
      <w:tr w:rsidR="00900491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Rozp.  M E N z dnia 16 maja 2019 r. (Dz. U. poz.991) </w:t>
            </w:r>
          </w:p>
        </w:tc>
      </w:tr>
      <w:tr w:rsidR="00900491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rPr>
                <w:b/>
              </w:rPr>
              <w:t>Zajęcia Praktyczne</w:t>
            </w:r>
          </w:p>
        </w:tc>
      </w:tr>
      <w:tr w:rsidR="00900491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Klasa:  ITM., IITM, IIITM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491" w:rsidRDefault="0075431E">
            <w:pPr>
              <w:spacing w:line="259" w:lineRule="auto"/>
              <w:ind w:left="0"/>
            </w:pPr>
            <w:r>
              <w:t xml:space="preserve">510 godz.   </w:t>
            </w:r>
          </w:p>
        </w:tc>
      </w:tr>
    </w:tbl>
    <w:p w:rsidR="00900491" w:rsidRDefault="0075431E">
      <w:pPr>
        <w:spacing w:after="21" w:line="259" w:lineRule="auto"/>
        <w:ind w:left="0"/>
      </w:pPr>
      <w:r>
        <w:t xml:space="preserve"> </w:t>
      </w:r>
    </w:p>
    <w:p w:rsidR="00900491" w:rsidRDefault="0075431E">
      <w:pPr>
        <w:spacing w:after="56" w:line="259" w:lineRule="auto"/>
        <w:ind w:left="0"/>
      </w:pPr>
      <w:r>
        <w:t xml:space="preserve"> </w:t>
      </w:r>
    </w:p>
    <w:p w:rsidR="00900491" w:rsidRDefault="0075431E">
      <w:pPr>
        <w:spacing w:after="56" w:line="259" w:lineRule="auto"/>
        <w:ind w:left="0"/>
      </w:pPr>
      <w:r>
        <w:rPr>
          <w:b/>
        </w:rPr>
        <w:t>Metody i formy oceniania zajęć praktycznych:</w:t>
      </w:r>
      <w:r>
        <w:t xml:space="preserve"> </w:t>
      </w:r>
    </w:p>
    <w:p w:rsidR="00900491" w:rsidRDefault="0075431E">
      <w:pPr>
        <w:spacing w:after="56" w:line="259" w:lineRule="auto"/>
        <w:ind w:left="0"/>
      </w:pPr>
      <w:r>
        <w:t xml:space="preserve">a) ustne: </w:t>
      </w:r>
    </w:p>
    <w:p w:rsidR="00900491" w:rsidRDefault="0075431E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900491" w:rsidRDefault="0075431E">
      <w:pPr>
        <w:spacing w:after="56" w:line="259" w:lineRule="auto"/>
        <w:ind w:left="0"/>
      </w:pPr>
      <w:r>
        <w:t xml:space="preserve">b) wykonywanie zadań na podstawie tekstu. </w:t>
      </w:r>
    </w:p>
    <w:p w:rsidR="00900491" w:rsidRDefault="0075431E">
      <w:pPr>
        <w:spacing w:after="56" w:line="259" w:lineRule="auto"/>
        <w:ind w:left="0"/>
      </w:pPr>
      <w:r>
        <w:t xml:space="preserve">c) ćwiczenia praktyczne z przestrzeganiem przepisów bhp, </w:t>
      </w:r>
    </w:p>
    <w:p w:rsidR="00900491" w:rsidRDefault="0075431E">
      <w:pPr>
        <w:spacing w:after="56" w:line="259" w:lineRule="auto"/>
        <w:ind w:left="0"/>
      </w:pPr>
      <w:r>
        <w:t>d) samodzielna estetyczna praca ucznia,</w:t>
      </w:r>
    </w:p>
    <w:p w:rsidR="00900491" w:rsidRDefault="0075431E">
      <w:pPr>
        <w:spacing w:after="56" w:line="259" w:lineRule="auto"/>
        <w:ind w:left="0"/>
      </w:pPr>
      <w:r>
        <w:t xml:space="preserve">e) praca w grupach, </w:t>
      </w:r>
    </w:p>
    <w:p w:rsidR="00900491" w:rsidRDefault="0075431E">
      <w:pPr>
        <w:spacing w:after="56" w:line="259" w:lineRule="auto"/>
        <w:ind w:left="0"/>
      </w:pPr>
      <w:r>
        <w:t xml:space="preserve">f) zaangażowanie na lekcjach, </w:t>
      </w:r>
    </w:p>
    <w:p w:rsidR="00900491" w:rsidRDefault="0075431E">
      <w:pPr>
        <w:spacing w:after="56" w:line="259" w:lineRule="auto"/>
        <w:ind w:left="0"/>
      </w:pPr>
      <w:r>
        <w:t>g) prace nieobowiązkowe, nadprogramowe,</w:t>
      </w:r>
    </w:p>
    <w:p w:rsidR="00900491" w:rsidRDefault="00900491">
      <w:pPr>
        <w:spacing w:after="56" w:line="259" w:lineRule="auto"/>
        <w:ind w:left="0"/>
      </w:pPr>
    </w:p>
    <w:p w:rsidR="00900491" w:rsidRDefault="00900491">
      <w:pPr>
        <w:spacing w:after="56" w:line="259" w:lineRule="auto"/>
        <w:ind w:left="0"/>
      </w:pPr>
    </w:p>
    <w:p w:rsidR="00900491" w:rsidRDefault="0075431E">
      <w:pPr>
        <w:spacing w:after="8"/>
        <w:ind w:firstLine="10"/>
      </w:pPr>
      <w:r>
        <w:t xml:space="preserve">          </w:t>
      </w:r>
      <w:r>
        <w:rPr>
          <w:b/>
        </w:rPr>
        <w:t>Ocenę dopuszczającą</w:t>
      </w:r>
      <w:r>
        <w:t xml:space="preserve"> otrzymuje uczeń lub słuchacz, któr</w:t>
      </w:r>
      <w:r>
        <w:t>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900491" w:rsidRDefault="0075431E">
      <w:pPr>
        <w:spacing w:after="8"/>
        <w:ind w:firstLine="10"/>
        <w:rPr>
          <w:b/>
        </w:rPr>
      </w:pPr>
      <w:r>
        <w:rPr>
          <w:b/>
        </w:rPr>
        <w:t>W klasie 1.</w:t>
      </w:r>
    </w:p>
    <w:p w:rsidR="00900491" w:rsidRDefault="0075431E">
      <w:pPr>
        <w:spacing w:after="8"/>
        <w:ind w:firstLine="10"/>
      </w:pPr>
      <w:r>
        <w:t>- określić proces trasowania</w:t>
      </w:r>
    </w:p>
    <w:p w:rsidR="00900491" w:rsidRDefault="0075431E">
      <w:pPr>
        <w:spacing w:after="8"/>
        <w:ind w:firstLine="10"/>
      </w:pPr>
      <w:r>
        <w:t>- dobrać narzędzia, przyrządy i materiały niezbędne do wykonania trasowania</w:t>
      </w:r>
    </w:p>
    <w:p w:rsidR="00900491" w:rsidRDefault="0075431E">
      <w:pPr>
        <w:spacing w:after="8"/>
        <w:ind w:firstLine="10"/>
      </w:pPr>
      <w:r>
        <w:t>- zorganizować stanowisko do trasowania</w:t>
      </w:r>
    </w:p>
    <w:p w:rsidR="00900491" w:rsidRDefault="0075431E">
      <w:pPr>
        <w:spacing w:after="8"/>
        <w:ind w:firstLine="10"/>
      </w:pPr>
      <w:r>
        <w:t>- przygotować powierzchnie półfabrykatu do trasowania</w:t>
      </w:r>
    </w:p>
    <w:p w:rsidR="00900491" w:rsidRDefault="0075431E">
      <w:pPr>
        <w:spacing w:after="8"/>
        <w:ind w:firstLine="10"/>
      </w:pPr>
      <w:r>
        <w:t xml:space="preserve">- wykonać trasowanie na płaszczyźnie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trasowania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</w:t>
      </w:r>
      <w:r>
        <w:t>żarowej i ochrony środowiska podczas wykonywania trasowania</w:t>
      </w:r>
    </w:p>
    <w:p w:rsidR="00900491" w:rsidRDefault="0075431E">
      <w:pPr>
        <w:spacing w:after="8"/>
        <w:ind w:firstLine="10"/>
      </w:pPr>
      <w:r>
        <w:t>- określić proces piłowania</w:t>
      </w:r>
    </w:p>
    <w:p w:rsidR="00900491" w:rsidRDefault="0075431E">
      <w:pPr>
        <w:spacing w:after="8"/>
        <w:ind w:firstLine="10"/>
      </w:pPr>
      <w:r>
        <w:t>- rozróżnić narzędzia wykorzystywane do piłowania</w:t>
      </w:r>
    </w:p>
    <w:p w:rsidR="00900491" w:rsidRDefault="0075431E">
      <w:pPr>
        <w:spacing w:after="8"/>
        <w:ind w:firstLine="10"/>
      </w:pPr>
      <w:r>
        <w:t>- dobrać narzędzia, przyrządy niezbędne do wykonania piłowania</w:t>
      </w:r>
    </w:p>
    <w:p w:rsidR="00900491" w:rsidRDefault="0075431E">
      <w:pPr>
        <w:spacing w:after="8"/>
        <w:ind w:firstLine="10"/>
      </w:pPr>
      <w:r>
        <w:t>- zorganizować stanowisko do piłowania</w:t>
      </w:r>
    </w:p>
    <w:p w:rsidR="00900491" w:rsidRDefault="0075431E">
      <w:pPr>
        <w:spacing w:after="8"/>
        <w:ind w:firstLine="10"/>
      </w:pPr>
      <w:r>
        <w:t>- wykonać proces</w:t>
      </w:r>
      <w:r>
        <w:t xml:space="preserve"> piłowania </w:t>
      </w:r>
    </w:p>
    <w:p w:rsidR="00900491" w:rsidRDefault="0075431E">
      <w:pPr>
        <w:spacing w:after="8"/>
        <w:ind w:firstLine="10"/>
      </w:pPr>
      <w:r>
        <w:t>- skontrolować poprawność wykonania piłowania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piłowania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</w:t>
      </w:r>
      <w:r>
        <w:t>s wykonywania piłowania</w:t>
      </w:r>
    </w:p>
    <w:p w:rsidR="00900491" w:rsidRDefault="0075431E">
      <w:pPr>
        <w:spacing w:after="8"/>
        <w:ind w:firstLine="10"/>
      </w:pPr>
      <w:r>
        <w:t>- określić procesy ścinania, przecinania, wycinania, cięcia</w:t>
      </w:r>
    </w:p>
    <w:p w:rsidR="00900491" w:rsidRDefault="0075431E">
      <w:pPr>
        <w:spacing w:after="8"/>
        <w:ind w:firstLine="10"/>
      </w:pPr>
      <w:r>
        <w:lastRenderedPageBreak/>
        <w:t xml:space="preserve">- rozróżnić narzędzia, przyrządy i urządzenia wykorzystywane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zorganizować stanowisko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wykonać operacje ścinania, przecinania, wycinania, cięcia </w:t>
      </w:r>
    </w:p>
    <w:p w:rsidR="00900491" w:rsidRDefault="0075431E">
      <w:pPr>
        <w:spacing w:after="8"/>
        <w:ind w:firstLine="10"/>
      </w:pPr>
      <w:r>
        <w:t>- skontrolować popr</w:t>
      </w:r>
      <w:r>
        <w:t>awność wykonania operacji ścinania, przecinania, wycinania, cięcia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ścinania, przecinania, wycinania, cięcia 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</w:t>
      </w:r>
      <w:r>
        <w:t xml:space="preserve">eciwpożarowej i ochrony środowiska podczas wykonywania ścinania, przecinania, wycinania, cięcia </w:t>
      </w:r>
    </w:p>
    <w:p w:rsidR="00900491" w:rsidRDefault="0075431E">
      <w:pPr>
        <w:spacing w:after="8"/>
        <w:ind w:firstLine="10"/>
      </w:pPr>
      <w:r>
        <w:t>- określić procesy skrobania, docierania, polerowania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skrobania, docierania,</w:t>
      </w:r>
      <w:r>
        <w:t xml:space="preserve"> polerowania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skrobania, docierania, polerowania </w:t>
      </w:r>
    </w:p>
    <w:p w:rsidR="00900491" w:rsidRDefault="0075431E">
      <w:pPr>
        <w:spacing w:after="8"/>
        <w:ind w:firstLine="10"/>
      </w:pPr>
      <w:r>
        <w:t xml:space="preserve">- zorganizować stanowisko do wykonania operacji skrobania, docierania, polerowania </w:t>
      </w:r>
    </w:p>
    <w:p w:rsidR="00900491" w:rsidRDefault="0075431E">
      <w:pPr>
        <w:spacing w:after="8"/>
        <w:ind w:firstLine="10"/>
      </w:pPr>
      <w:r>
        <w:t xml:space="preserve">- wykonać operacje skrobania, docierania, polerowania </w:t>
      </w:r>
    </w:p>
    <w:p w:rsidR="00900491" w:rsidRDefault="0075431E">
      <w:pPr>
        <w:spacing w:after="8"/>
        <w:ind w:firstLine="10"/>
      </w:pPr>
      <w:r>
        <w:t>- sko</w:t>
      </w:r>
      <w:r>
        <w:t xml:space="preserve">ntrolować poprawność wykonania operacji skrobania, docierania, polerowania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skrobania, docierania, polerowania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operacji skrobania, docierania, polerowania </w:t>
      </w:r>
    </w:p>
    <w:p w:rsidR="00900491" w:rsidRDefault="0075431E">
      <w:pPr>
        <w:spacing w:after="8"/>
        <w:ind w:firstLine="10"/>
      </w:pPr>
      <w:r>
        <w:t>- scharakteryzować gwinty</w:t>
      </w:r>
    </w:p>
    <w:p w:rsidR="00900491" w:rsidRDefault="0075431E">
      <w:pPr>
        <w:spacing w:after="8"/>
        <w:ind w:firstLine="10"/>
      </w:pPr>
      <w:r>
        <w:t>- określić operacje gwintowania zewnętrznego i wewnętrz</w:t>
      </w:r>
      <w:r>
        <w:t>nego</w:t>
      </w:r>
    </w:p>
    <w:p w:rsidR="00900491" w:rsidRDefault="0075431E">
      <w:pPr>
        <w:spacing w:after="8"/>
        <w:ind w:firstLine="10"/>
      </w:pPr>
      <w:r>
        <w:t xml:space="preserve">- rozróżnić narzędzia, przyrządy i urządzenia wykorzystywane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gwintowania zewnętrznego i wewnętrznego </w:t>
      </w:r>
    </w:p>
    <w:p w:rsidR="00900491" w:rsidRDefault="0075431E">
      <w:pPr>
        <w:spacing w:after="8"/>
        <w:ind w:firstLine="10"/>
      </w:pPr>
      <w:r>
        <w:t>- zorganizować stanowisk</w:t>
      </w:r>
      <w:r>
        <w:t xml:space="preserve">o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wykonać operacje gwintowania zewnętrznego i wewnętrznego </w:t>
      </w:r>
    </w:p>
    <w:p w:rsidR="00900491" w:rsidRDefault="0075431E">
      <w:pPr>
        <w:spacing w:after="8"/>
        <w:ind w:firstLine="10"/>
      </w:pPr>
      <w:r>
        <w:t xml:space="preserve">- skontrolować poprawność wykonania operacji gwintowania zewnętrznego i wewnętrznego </w:t>
      </w:r>
    </w:p>
    <w:p w:rsidR="00900491" w:rsidRDefault="0075431E">
      <w:pPr>
        <w:spacing w:after="8"/>
        <w:ind w:firstLine="10"/>
      </w:pPr>
      <w:r>
        <w:t>- stosować środki ochrony indywidualnej i zbi</w:t>
      </w:r>
      <w:r>
        <w:t xml:space="preserve">orowej podczas wykonywania operacji gwintowania zewnętrznego i wewnętrznego  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operacji gwintowania zewnętrznego i wewnętrznego</w:t>
      </w:r>
      <w:r>
        <w:t xml:space="preserve">  </w:t>
      </w:r>
    </w:p>
    <w:p w:rsidR="00900491" w:rsidRDefault="0075431E">
      <w:pPr>
        <w:spacing w:after="8"/>
        <w:ind w:firstLine="10"/>
      </w:pPr>
      <w:r>
        <w:t>- określić operację nitowania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nitowania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nitowania </w:t>
      </w:r>
    </w:p>
    <w:p w:rsidR="00900491" w:rsidRDefault="0075431E">
      <w:pPr>
        <w:spacing w:after="8"/>
        <w:ind w:firstLine="10"/>
      </w:pPr>
      <w:r>
        <w:t xml:space="preserve">- dobrać nity </w:t>
      </w:r>
    </w:p>
    <w:p w:rsidR="00900491" w:rsidRDefault="0075431E">
      <w:pPr>
        <w:spacing w:after="8"/>
        <w:ind w:firstLine="10"/>
      </w:pPr>
      <w:r>
        <w:t>- zorganizować stanowisko do wykonania ope</w:t>
      </w:r>
      <w:r>
        <w:t xml:space="preserve">racji nitowania </w:t>
      </w:r>
    </w:p>
    <w:p w:rsidR="00900491" w:rsidRDefault="0075431E">
      <w:pPr>
        <w:spacing w:after="8"/>
        <w:ind w:firstLine="10"/>
      </w:pPr>
      <w:r>
        <w:t xml:space="preserve">- wykonać operację nitowania </w:t>
      </w:r>
    </w:p>
    <w:p w:rsidR="00900491" w:rsidRDefault="0075431E">
      <w:pPr>
        <w:spacing w:after="8"/>
        <w:ind w:firstLine="10"/>
      </w:pPr>
      <w:r>
        <w:t xml:space="preserve">- skontrolować poprawność wykonania połączenia nitowego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nitowania </w:t>
      </w:r>
    </w:p>
    <w:p w:rsidR="00900491" w:rsidRDefault="0075431E">
      <w:pPr>
        <w:spacing w:after="8"/>
        <w:ind w:firstLine="10"/>
      </w:pPr>
      <w:r>
        <w:t>- stosować wymagania ergonomii, bezpieczeństwa i higieny pra</w:t>
      </w:r>
      <w:r>
        <w:t xml:space="preserve">cy, ochrony przeciwpożarowej i ochrony środowiska podczas wykonywania operacji nitowania </w:t>
      </w:r>
    </w:p>
    <w:p w:rsidR="00900491" w:rsidRDefault="0075431E">
      <w:pPr>
        <w:spacing w:after="8"/>
        <w:ind w:firstLine="10"/>
      </w:pPr>
      <w:r>
        <w:t>- określić operacje gięcia i prostowania</w:t>
      </w:r>
    </w:p>
    <w:p w:rsidR="00900491" w:rsidRDefault="0075431E">
      <w:pPr>
        <w:spacing w:after="8"/>
        <w:ind w:firstLine="10"/>
      </w:pPr>
      <w:r>
        <w:lastRenderedPageBreak/>
        <w:t>- rozróżnić narzędzia, przyrządy i urządzenia wykorzystywane do wykonania operacji gięcia i prostowania</w:t>
      </w:r>
    </w:p>
    <w:p w:rsidR="00900491" w:rsidRDefault="0075431E">
      <w:pPr>
        <w:spacing w:after="8"/>
        <w:ind w:firstLine="10"/>
      </w:pPr>
      <w:r>
        <w:t>- dobrać narzędzia, p</w:t>
      </w:r>
      <w:r>
        <w:t xml:space="preserve">rzyrządy niezbędne do wykonania operacji gięcia i prostowania </w:t>
      </w:r>
    </w:p>
    <w:p w:rsidR="00900491" w:rsidRDefault="0075431E">
      <w:pPr>
        <w:spacing w:after="8"/>
        <w:ind w:firstLine="10"/>
      </w:pPr>
      <w:r>
        <w:t xml:space="preserve">- zorganizować stanowisko do wykonania operacji gięcia i prostowania </w:t>
      </w:r>
    </w:p>
    <w:p w:rsidR="00900491" w:rsidRDefault="0075431E">
      <w:pPr>
        <w:spacing w:after="8"/>
        <w:ind w:firstLine="10"/>
      </w:pPr>
      <w:r>
        <w:t xml:space="preserve">- wykonać operacje gięcia i prostowania </w:t>
      </w:r>
    </w:p>
    <w:p w:rsidR="00900491" w:rsidRDefault="0075431E">
      <w:pPr>
        <w:spacing w:after="8"/>
        <w:ind w:firstLine="10"/>
      </w:pPr>
      <w:r>
        <w:t xml:space="preserve">- skontrolować poprawność wykonania operacji gięcia i prostowania </w:t>
      </w:r>
    </w:p>
    <w:p w:rsidR="00900491" w:rsidRDefault="0075431E">
      <w:pPr>
        <w:spacing w:after="8"/>
        <w:ind w:firstLine="10"/>
      </w:pPr>
      <w:r>
        <w:t>- stosować środ</w:t>
      </w:r>
      <w:r>
        <w:t xml:space="preserve">ki ochrony indywidualnej i zbiorowej podczas wykonywania operacji gięcia i prostowania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operacji gięcia i prostowania </w:t>
      </w:r>
    </w:p>
    <w:p w:rsidR="00900491" w:rsidRDefault="0075431E">
      <w:pPr>
        <w:spacing w:after="8"/>
        <w:ind w:firstLine="10"/>
      </w:pPr>
      <w:r>
        <w:t>- rozróżnić połączenia rozłączne części maszyn i urządzeń (gwintowe, wpustowe, wielowypustowe, wieloboczne, kołkowe, sworzniowe, klinowe, wciskowe)</w:t>
      </w:r>
    </w:p>
    <w:p w:rsidR="00900491" w:rsidRDefault="0075431E">
      <w:pPr>
        <w:spacing w:after="8"/>
        <w:ind w:firstLine="10"/>
      </w:pPr>
      <w:r>
        <w:t>- rozróżnić narzędzia wykorzystywane do wykonywania połączeń rozłącznych</w:t>
      </w:r>
    </w:p>
    <w:p w:rsidR="00900491" w:rsidRDefault="0075431E">
      <w:pPr>
        <w:spacing w:after="8"/>
        <w:ind w:firstLine="10"/>
      </w:pPr>
      <w:r>
        <w:t>- dobrać narzędzia do wykonania pos</w:t>
      </w:r>
      <w:r>
        <w:t>zczególnych połączeń rozłącznych</w:t>
      </w:r>
    </w:p>
    <w:p w:rsidR="00900491" w:rsidRDefault="0075431E">
      <w:pPr>
        <w:spacing w:after="8"/>
        <w:ind w:firstLine="10"/>
      </w:pPr>
      <w:r>
        <w:t>- dobrać części znormalizowane do wykonania połączeń rozłącznych</w:t>
      </w:r>
    </w:p>
    <w:p w:rsidR="00900491" w:rsidRDefault="0075431E">
      <w:pPr>
        <w:spacing w:after="8"/>
        <w:ind w:firstLine="10"/>
      </w:pPr>
      <w:r>
        <w:t>- dobrać materiały oraz elementy zabezpieczające dla wykonywanych połączeń rozłącznych</w:t>
      </w:r>
    </w:p>
    <w:p w:rsidR="00900491" w:rsidRDefault="0075431E">
      <w:pPr>
        <w:spacing w:after="8"/>
        <w:ind w:firstLine="10"/>
      </w:pPr>
      <w:r>
        <w:t xml:space="preserve">- wykonać połączenia rozłączne </w:t>
      </w:r>
    </w:p>
    <w:p w:rsidR="00900491" w:rsidRDefault="0075431E">
      <w:pPr>
        <w:spacing w:after="8"/>
        <w:ind w:firstLine="10"/>
      </w:pPr>
      <w:r>
        <w:t>- skontrolować poprawność wykonanego po</w:t>
      </w:r>
      <w:r>
        <w:t>łączenia rozłącznego</w:t>
      </w:r>
    </w:p>
    <w:p w:rsidR="00900491" w:rsidRDefault="0075431E">
      <w:pPr>
        <w:spacing w:after="8"/>
        <w:ind w:firstLine="10"/>
      </w:pPr>
      <w:r>
        <w:t>- zorganizować stanowisko do wykonania połączenia rozłącznego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połączeń rozłącznych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połączeń rozłącznych</w:t>
      </w:r>
    </w:p>
    <w:p w:rsidR="00900491" w:rsidRDefault="0075431E">
      <w:pPr>
        <w:spacing w:after="8"/>
        <w:ind w:firstLine="10"/>
      </w:pPr>
      <w:r>
        <w:t>- stosować się do znaków bezpieczeństwa i alarmów podczas wykonywania połączeń rozłącznych</w:t>
      </w:r>
    </w:p>
    <w:p w:rsidR="00900491" w:rsidRDefault="0075431E">
      <w:pPr>
        <w:spacing w:after="8"/>
        <w:ind w:firstLine="10"/>
      </w:pPr>
      <w:r>
        <w:t>- rozróżnić p</w:t>
      </w:r>
      <w:r>
        <w:t>ołączenia nierozłączne części maszyn i urządzeń ( zgrzewane, lutowane, klejone, przetłaczane)</w:t>
      </w:r>
    </w:p>
    <w:p w:rsidR="00900491" w:rsidRDefault="0075431E">
      <w:pPr>
        <w:spacing w:after="8"/>
        <w:ind w:firstLine="10"/>
      </w:pPr>
      <w:r>
        <w:t>- rozróżnić narzędzia, urządzenia i przyrządy wykorzystywane do wykonywania połączeń nierozłącznych</w:t>
      </w:r>
    </w:p>
    <w:p w:rsidR="00900491" w:rsidRDefault="0075431E">
      <w:pPr>
        <w:spacing w:after="8"/>
        <w:ind w:firstLine="10"/>
      </w:pPr>
      <w:r>
        <w:t>- dobrać narzędzia, urządzenia i przyrządy do wykonania poszcz</w:t>
      </w:r>
      <w:r>
        <w:t>ególnych połączeń nierozłącznych</w:t>
      </w:r>
    </w:p>
    <w:p w:rsidR="00900491" w:rsidRDefault="0075431E">
      <w:pPr>
        <w:spacing w:after="8"/>
        <w:ind w:firstLine="10"/>
      </w:pPr>
      <w:r>
        <w:t xml:space="preserve">- wykonać połączenia nierozłączne </w:t>
      </w:r>
    </w:p>
    <w:p w:rsidR="00900491" w:rsidRDefault="0075431E">
      <w:pPr>
        <w:spacing w:after="8"/>
        <w:ind w:firstLine="10"/>
      </w:pPr>
      <w:r>
        <w:t>- skontrolować poprawność wykonanego połączenia nierozłącznego</w:t>
      </w:r>
    </w:p>
    <w:p w:rsidR="00900491" w:rsidRDefault="0075431E">
      <w:pPr>
        <w:spacing w:after="8"/>
        <w:ind w:firstLine="10"/>
      </w:pPr>
      <w:r>
        <w:t>- zorganizować stanowisko do wykonania połączenia nierozłącznego</w:t>
      </w:r>
    </w:p>
    <w:p w:rsidR="00900491" w:rsidRDefault="0075431E">
      <w:pPr>
        <w:spacing w:after="8"/>
        <w:ind w:firstLine="10"/>
      </w:pPr>
      <w:r>
        <w:t>- udzielić pierwszej pomocy przedmedycznej w sytuacji zagroż</w:t>
      </w:r>
      <w:r>
        <w:t>enia zdrowia i życia</w:t>
      </w:r>
    </w:p>
    <w:p w:rsidR="00900491" w:rsidRDefault="0075431E">
      <w:pPr>
        <w:spacing w:after="8"/>
        <w:ind w:firstLine="10"/>
      </w:pPr>
      <w:r>
        <w:t>- zastosować środki ochrony indywidualnej i zbiorowej podczas wykonywania połączeń nierozłącznych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przeciwpożarowej i ochrony środowiska podczas wykonywania połąc</w:t>
      </w:r>
      <w:r>
        <w:t>zeń nierozłącznych</w:t>
      </w:r>
    </w:p>
    <w:p w:rsidR="00900491" w:rsidRDefault="0075431E">
      <w:pPr>
        <w:spacing w:after="8"/>
        <w:ind w:firstLine="10"/>
      </w:pPr>
      <w:r>
        <w:t>- zastosować się do znaków bezpieczeństwa i alarmów podczas wykonywania połączeń nierozłącznych</w:t>
      </w:r>
    </w:p>
    <w:p w:rsidR="00900491" w:rsidRDefault="0075431E">
      <w:pPr>
        <w:spacing w:after="8"/>
        <w:ind w:firstLine="10"/>
      </w:pPr>
      <w:r>
        <w:t>- rozróżnić łożyska (toczne, ślizgowe)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łożysk</w:t>
      </w:r>
    </w:p>
    <w:p w:rsidR="00900491" w:rsidRDefault="0075431E">
      <w:pPr>
        <w:spacing w:after="8"/>
        <w:ind w:firstLine="10"/>
      </w:pPr>
      <w:r>
        <w:t>- dobrać narzędzia i</w:t>
      </w:r>
      <w:r>
        <w:t xml:space="preserve"> przyrządy do wykonania montażu/demontażu poszczególnych łożysk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łożysk</w:t>
      </w:r>
    </w:p>
    <w:p w:rsidR="00900491" w:rsidRDefault="0075431E">
      <w:pPr>
        <w:spacing w:after="8"/>
        <w:ind w:firstLine="10"/>
      </w:pPr>
      <w:r>
        <w:t xml:space="preserve">- wykonać montaż/demontaż łożyska </w:t>
      </w:r>
    </w:p>
    <w:p w:rsidR="00900491" w:rsidRDefault="0075431E">
      <w:pPr>
        <w:spacing w:after="8"/>
        <w:ind w:firstLine="10"/>
      </w:pPr>
      <w:r>
        <w:t xml:space="preserve">- skontrolować poprawność wykonania montażu/demontażu łożyska </w:t>
      </w:r>
    </w:p>
    <w:p w:rsidR="00900491" w:rsidRDefault="0075431E">
      <w:pPr>
        <w:spacing w:after="8"/>
        <w:ind w:firstLine="10"/>
      </w:pPr>
      <w:r>
        <w:t>- zorganizować stanowisko do wykonania montażu/demontażu łożysk</w:t>
      </w:r>
    </w:p>
    <w:p w:rsidR="00900491" w:rsidRDefault="0075431E">
      <w:pPr>
        <w:spacing w:after="8"/>
        <w:ind w:firstLine="10"/>
      </w:pPr>
      <w:r>
        <w:lastRenderedPageBreak/>
        <w:t xml:space="preserve">- udzielić pierwszej pomocy przedmedycznej w sytuacji zagrożenia zdrowia i życia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montażu/demontażu łożysk</w:t>
      </w:r>
    </w:p>
    <w:p w:rsidR="00900491" w:rsidRDefault="0075431E">
      <w:pPr>
        <w:spacing w:after="8"/>
        <w:ind w:firstLine="10"/>
      </w:pPr>
      <w:r>
        <w:t xml:space="preserve">- zastosować </w:t>
      </w:r>
      <w:r>
        <w:t>wymagania ergonomii, bezpieczeństwa i higieny pracy, ochrony przeciwpożarowej i ochrony środowiska podczas wykonywania montażu/demontażu łożysk</w:t>
      </w:r>
    </w:p>
    <w:p w:rsidR="00900491" w:rsidRDefault="0075431E">
      <w:pPr>
        <w:spacing w:after="8"/>
        <w:ind w:firstLine="10"/>
      </w:pPr>
      <w:r>
        <w:t>- rozróżnić sprzęgła (nierozłączne, sterowane, samoczynne)</w:t>
      </w:r>
    </w:p>
    <w:p w:rsidR="00900491" w:rsidRDefault="0075431E">
      <w:pPr>
        <w:spacing w:after="8"/>
        <w:ind w:firstLine="10"/>
      </w:pPr>
      <w:r>
        <w:t>- rozróżnić narzędzia i przyrządy wykorzystywane podc</w:t>
      </w:r>
      <w:r>
        <w:t>zas montażu/demontażu sprzęgieł</w:t>
      </w:r>
    </w:p>
    <w:p w:rsidR="00900491" w:rsidRDefault="0075431E">
      <w:pPr>
        <w:spacing w:after="8"/>
        <w:ind w:firstLine="10"/>
      </w:pPr>
      <w:r>
        <w:t>- dobrać narzędzia i przyrządy do wykonania montażu/demontażu sprzęgieł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sprzęgieł</w:t>
      </w:r>
    </w:p>
    <w:p w:rsidR="00900491" w:rsidRDefault="0075431E">
      <w:pPr>
        <w:spacing w:after="8"/>
        <w:ind w:firstLine="10"/>
      </w:pPr>
      <w:r>
        <w:t>- wykonać montaż/demontaż sprzęgła</w:t>
      </w:r>
    </w:p>
    <w:p w:rsidR="00900491" w:rsidRDefault="0075431E">
      <w:pPr>
        <w:spacing w:after="8"/>
        <w:ind w:firstLine="10"/>
      </w:pPr>
      <w:r>
        <w:t>- skontrolować poprawność wyko</w:t>
      </w:r>
      <w:r>
        <w:t xml:space="preserve">nania montażu/demontażu sprzęgła </w:t>
      </w:r>
    </w:p>
    <w:p w:rsidR="00900491" w:rsidRDefault="0075431E">
      <w:pPr>
        <w:spacing w:after="8"/>
        <w:ind w:firstLine="10"/>
      </w:pPr>
      <w:r>
        <w:t>- zorganizować stanowisko do wykonania montażu/demontażu łożysk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monta</w:t>
      </w:r>
      <w:r>
        <w:t>żu/demontażu sprzęgieł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montażu/demontażu sprzęgieł</w:t>
      </w:r>
    </w:p>
    <w:p w:rsidR="00900491" w:rsidRDefault="0075431E">
      <w:pPr>
        <w:spacing w:after="8"/>
        <w:ind w:firstLine="10"/>
      </w:pPr>
      <w:r>
        <w:t>- rozróżnić zawory (zaporowe, regulacyjne, rozdzielcze, bezpieczeństwa, zwr</w:t>
      </w:r>
      <w:r>
        <w:t>otne)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zaworów</w:t>
      </w:r>
    </w:p>
    <w:p w:rsidR="00900491" w:rsidRDefault="0075431E">
      <w:pPr>
        <w:spacing w:after="8"/>
        <w:ind w:firstLine="10"/>
      </w:pPr>
      <w:r>
        <w:t>- dobrać narzędzia i przyrządy do wykonania montażu/demontażu zaworów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zaworów</w:t>
      </w:r>
    </w:p>
    <w:p w:rsidR="00900491" w:rsidRDefault="0075431E">
      <w:pPr>
        <w:spacing w:after="8"/>
        <w:ind w:firstLine="10"/>
      </w:pPr>
      <w:r>
        <w:t>- wykonać mo</w:t>
      </w:r>
      <w:r>
        <w:t>ntaż/demontaż zaworu</w:t>
      </w:r>
    </w:p>
    <w:p w:rsidR="00900491" w:rsidRDefault="0075431E">
      <w:pPr>
        <w:spacing w:after="8"/>
        <w:ind w:firstLine="10"/>
      </w:pPr>
      <w:r>
        <w:t xml:space="preserve">- skontrolować poprawność wykonania montażu/demontażu zaworu </w:t>
      </w:r>
    </w:p>
    <w:p w:rsidR="00900491" w:rsidRDefault="0075431E">
      <w:pPr>
        <w:spacing w:after="8"/>
        <w:ind w:firstLine="10"/>
      </w:pPr>
      <w:r>
        <w:t>- zorganizować stanowisko do wykonania montażu/demontażu zaworu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 xml:space="preserve">- zastosować środki ochrony </w:t>
      </w:r>
      <w:r>
        <w:t>indywidualnej i zbiorowej podczas wykonywania montażu/demontażu zaworów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przeciwpożarowej i ochrony środowiska podczas wykonywania montażu/demontażu zaworów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wzorce miary i sp</w:t>
      </w:r>
      <w:r>
        <w:t>rawdziany do weryfikacji parametrów geometrycznych przedmiotu obrabianego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parametry geometryczne przedmiotu za pomocą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kątów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płaskość powierzchni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wielkości szczelin i promieni zaokrągleń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z użyciem wzorców miary i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suwmiarkowe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długości przyrządami suwmiarkowymi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z użyciem przyrządów suwmiarkowych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mikrometryczne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</w:t>
      </w:r>
      <w:r>
        <w:t xml:space="preserve"> z określoną dokładnością pomiary długości przyrządami mikrometrycznymi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przyrządami 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czujniki zegarowe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</w:t>
      </w:r>
      <w:r>
        <w:t>ością pomiary za pomocą przyrządów czujnikowych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czujnikami zegarowymi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lastRenderedPageBreak/>
        <w:t>- dobrać uchwyty i przyrządy o</w:t>
      </w:r>
      <w:r>
        <w:t>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</w:t>
      </w:r>
      <w:r>
        <w:t>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oper</w:t>
      </w:r>
      <w:r>
        <w:t xml:space="preserve">acje maszynowej obróbki wiórowej na tokarkach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</w:t>
      </w:r>
      <w:r>
        <w:t xml:space="preserve"> i ochrony środowiska podczas wykonywania operacji toczenia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rodzaje obróbki maszynowej realizowanej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wybrać narzędzia umożliwiające wykonanie określonych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frezarki konw</w:t>
      </w:r>
      <w:r>
        <w:t>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operacje maszynowej obróbki wiórowej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</w:t>
      </w:r>
      <w:r>
        <w:t>rzeciwpożarowej i ochrony środowiska podczas wykonywania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uchwyty i przyrządy wiertarskie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</w:t>
      </w:r>
      <w:r>
        <w:t>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wiertarki do wykonania prac obróbczych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5792"/>
        </w:tabs>
        <w:spacing w:after="0" w:line="240" w:lineRule="auto"/>
        <w:ind w:firstLine="10"/>
      </w:pPr>
      <w:r>
        <w:t>- sprawdzić ustawi</w:t>
      </w:r>
      <w:r>
        <w:t xml:space="preserve">enia obrabiarki 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kontrolę międzyoperacyjną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</w:t>
      </w:r>
      <w:r>
        <w:t>eny pracy, ochrony przeciwpożarowej i ochrony środowiska podczas wykonywania operacji wiercenia, powiercania i rozwiercania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-rozpoznać korozję materiałów konstrukcyjnych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zabezpieczenie antykorozyjne części maszyn i urządzeń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-dobrać narzędzia i materiały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-przygotować materiał do wykonania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zabezpieczenie antykorozyjne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-skontrolować poprawność wykonanego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-zorganizować stanowisko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-udzielić pierwszej pomocy przedmedycznej w sytuacji zagrożenia zdrowia i życia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-zastosować środki ochrony indywidualnej i zbiorowej podczas wykonywania zabezpieczeń antykorozyjnych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-zast</w:t>
      </w:r>
      <w:r>
        <w:t>osować wymagania ergonomii, bezpieczeństwa i higieny pracy, ochrony przeciwpożarowej i ochrony środowiska podczas wykonywania zabezpieczeń antykorozyjnych- dobrać materiały do konserwacji obrabiarek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lastRenderedPageBreak/>
        <w:t>- przygotować narzędzia, przyrządy, urządzenia i materiał</w:t>
      </w:r>
      <w:r>
        <w:t>y do wykonania obsługi codziennej oraz konserwacji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stosować wymagania ergonomii, bezpieczeństwa i higieny pracy, ochrony </w:t>
      </w:r>
      <w:r>
        <w:t>przeciwpożarowej i ochrony środowiska podczas wykonywania obsługi codziennej oraz konserwacji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ab/>
      </w: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2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</w:t>
      </w:r>
      <w:r>
        <w:t xml:space="preserve">kreślonych operacji toczenia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tokarki ko</w:t>
      </w:r>
      <w:r>
        <w:t xml:space="preserve">nwencjonalne </w:t>
      </w:r>
    </w:p>
    <w:p w:rsidR="00900491" w:rsidRDefault="0075431E">
      <w:pPr>
        <w:spacing w:after="0" w:line="240" w:lineRule="auto"/>
        <w:ind w:firstLine="10"/>
      </w:pPr>
      <w:r>
        <w:t>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toczeni</w:t>
      </w:r>
      <w:r>
        <w:t>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operacji toczenia </w:t>
      </w:r>
    </w:p>
    <w:p w:rsidR="00900491" w:rsidRDefault="0075431E">
      <w:pPr>
        <w:spacing w:after="0" w:line="240" w:lineRule="auto"/>
        <w:ind w:firstLine="10"/>
      </w:pPr>
      <w:r>
        <w:t>- rozróżnić rodzaje obróbki maszynow</w:t>
      </w:r>
      <w:r>
        <w:t>ej realizowanej na frezarkach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</w:t>
      </w:r>
      <w:r>
        <w:t>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frezowania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frezarki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frezarkach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</w:t>
      </w:r>
      <w:r>
        <w:t>e wyrobów wykonanych metodą frezowania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frezowania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spacing w:after="0" w:line="240" w:lineRule="auto"/>
        <w:ind w:firstLine="10"/>
      </w:pPr>
      <w:r>
        <w:lastRenderedPageBreak/>
        <w:t>- rozróżnić uchwyty i przyrządy wierta</w:t>
      </w:r>
      <w:r>
        <w:t xml:space="preserve">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</w:t>
      </w:r>
      <w:r>
        <w:t xml:space="preserve">nanie określonych operacji wiercenia i wykańczania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w</w:t>
      </w:r>
      <w:r>
        <w:t>iertarki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wiert</w:t>
      </w:r>
      <w:r>
        <w:t xml:space="preserve">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otworów wykonywanych na wiertarkach </w:t>
      </w:r>
    </w:p>
    <w:p w:rsidR="00900491" w:rsidRDefault="0075431E">
      <w:pPr>
        <w:spacing w:after="0" w:line="240" w:lineRule="auto"/>
        <w:ind w:firstLine="10"/>
      </w:pPr>
      <w:r>
        <w:t>- wykonać kontrolę międzyoperacyjną - ocenić jako</w:t>
      </w:r>
      <w:r>
        <w:t xml:space="preserve">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wiercenia, powiercania i rozwiercania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 xml:space="preserve">- </w:t>
      </w:r>
      <w:r>
        <w:t xml:space="preserve">rozróżnić uchwyty i przyrządy obróbkowe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</w:t>
      </w:r>
      <w:r>
        <w:t xml:space="preserve">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</w:t>
      </w:r>
      <w:r>
        <w:t>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wyrobów poddanych procesowi honowania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honowania i dogładzania 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konwencjonalnych obrabiarek skr</w:t>
      </w:r>
      <w:r>
        <w:t>awających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</w:t>
      </w:r>
      <w:r>
        <w:t>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materiały do wykonania obsługi codziennej oraz konserwacji kon</w:t>
      </w:r>
      <w:r>
        <w:t>wencjonalnych obrabiarek skrawających</w:t>
      </w:r>
    </w:p>
    <w:p w:rsidR="00900491" w:rsidRDefault="0075431E">
      <w:pPr>
        <w:spacing w:after="0" w:line="240" w:lineRule="auto"/>
        <w:ind w:firstLine="10"/>
      </w:pPr>
      <w:r>
        <w:lastRenderedPageBreak/>
        <w:t>- 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</w:t>
      </w:r>
      <w:r>
        <w:t>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przedstawić układ współrzędnych maszyny</w:t>
      </w:r>
    </w:p>
    <w:p w:rsidR="00900491" w:rsidRDefault="0075431E">
      <w:pPr>
        <w:spacing w:after="0" w:line="240" w:lineRule="auto"/>
        <w:ind w:firstLine="10"/>
      </w:pPr>
      <w:r>
        <w:t>- przedstawić układ współrzędnych przedmiotu obrabianego</w:t>
      </w:r>
    </w:p>
    <w:p w:rsidR="00900491" w:rsidRDefault="0075431E">
      <w:pPr>
        <w:spacing w:after="0" w:line="240" w:lineRule="auto"/>
        <w:ind w:firstLine="10"/>
      </w:pPr>
      <w:r>
        <w:t>- oznaczyć osie ruchów posuwowych</w:t>
      </w:r>
      <w:r>
        <w:t xml:space="preserve"> i obrotowych w obrabiarkach CNC </w:t>
      </w:r>
    </w:p>
    <w:p w:rsidR="00900491" w:rsidRDefault="0075431E">
      <w:pPr>
        <w:spacing w:after="0" w:line="240" w:lineRule="auto"/>
        <w:ind w:firstLine="10"/>
      </w:pPr>
      <w:r>
        <w:t>- wyznaczyć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narzędziowych T, 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 xml:space="preserve">- opracować plan obróbki elementu na obrabiarkę sterowaną numerycznie 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>- rozróżnić układy współrzędnych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rozróżnić zespoły funkcjonalne obra</w:t>
      </w:r>
      <w:r>
        <w:t xml:space="preserve">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tokarek CNC</w:t>
      </w:r>
    </w:p>
    <w:p w:rsidR="00900491" w:rsidRDefault="0075431E">
      <w:pPr>
        <w:spacing w:after="0" w:line="240" w:lineRule="auto"/>
        <w:ind w:firstLine="10"/>
      </w:pPr>
      <w:r>
        <w:t>- określić,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>- określić podział frezarek CNC</w:t>
      </w:r>
    </w:p>
    <w:p w:rsidR="00900491" w:rsidRDefault="0075431E">
      <w:pPr>
        <w:spacing w:after="0" w:line="240" w:lineRule="auto"/>
        <w:ind w:firstLine="10"/>
      </w:pPr>
      <w:r>
        <w:t>- rozróżnić typy i parametry narzędzi</w:t>
      </w:r>
    </w:p>
    <w:p w:rsidR="00900491" w:rsidRDefault="0075431E">
      <w:pPr>
        <w:spacing w:after="0" w:line="240" w:lineRule="auto"/>
        <w:ind w:firstLine="10"/>
      </w:pPr>
      <w:r>
        <w:t xml:space="preserve">- rozpoznać systemy narzędziowe obrabiarek </w:t>
      </w:r>
      <w:r>
        <w:t>sterowanych numerycznie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obróbki skrawaniem</w:t>
      </w:r>
    </w:p>
    <w:p w:rsidR="00900491" w:rsidRDefault="0075431E">
      <w:pPr>
        <w:spacing w:after="0" w:line="240" w:lineRule="auto"/>
        <w:ind w:firstLine="10"/>
      </w:pPr>
      <w:r>
        <w:t>- mocować zestawy narzędziowe w gniazdach lub w magazynie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dobierać spos</w:t>
      </w:r>
      <w:r>
        <w:t>ób mocowania przedmiotu do 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pulpitu obrabiarki sterowanej numerycznie</w:t>
      </w:r>
    </w:p>
    <w:p w:rsidR="00900491" w:rsidRDefault="0075431E">
      <w:pPr>
        <w:spacing w:after="0" w:line="240" w:lineRule="auto"/>
        <w:ind w:firstLine="10"/>
      </w:pPr>
      <w:r>
        <w:t>- uruch</w:t>
      </w:r>
      <w:r>
        <w:t>omić obrabiarkę w trybie ręcznym</w:t>
      </w:r>
    </w:p>
    <w:p w:rsidR="00900491" w:rsidRDefault="0075431E">
      <w:pPr>
        <w:spacing w:after="0" w:line="240" w:lineRule="auto"/>
        <w:ind w:firstLine="10"/>
      </w:pPr>
      <w:r>
        <w:t>- 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z nośnika danych program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 nadzorować przebieg obróbki i reagować na komunikaty układu sterowania obrabiarki sterowanej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uruchamiania programu i nadzoro</w:t>
      </w:r>
      <w:r>
        <w:t xml:space="preserve">wania przebiegu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narzędzi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kontroli przedmiotów po obróbce</w:t>
      </w:r>
    </w:p>
    <w:p w:rsidR="00900491" w:rsidRDefault="0075431E">
      <w:pPr>
        <w:spacing w:after="0" w:line="240" w:lineRule="auto"/>
        <w:ind w:firstLine="10"/>
      </w:pPr>
      <w:r>
        <w:t>- sprawdzać parametry geometryczne obrobionych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</w:t>
      </w:r>
      <w:r>
        <w:t>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lastRenderedPageBreak/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</w:t>
      </w:r>
      <w:r>
        <w:t>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materiały do wykonania obsługi codz</w:t>
      </w:r>
      <w:r>
        <w:t xml:space="preserve">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</w:t>
      </w:r>
      <w:r>
        <w:t>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 xml:space="preserve">- dobrać uchwyty i przyrządy obróbkowe </w:t>
      </w:r>
      <w:r>
        <w:t>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spacing w:after="0" w:line="240" w:lineRule="auto"/>
        <w:ind w:firstLine="10"/>
      </w:pPr>
      <w:r>
        <w:t xml:space="preserve">- dobrać </w:t>
      </w:r>
      <w:r>
        <w:t>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</w:t>
      </w:r>
      <w:r>
        <w:t xml:space="preserve">j obróbki wiórowej na 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toczenia</w:t>
      </w:r>
    </w:p>
    <w:p w:rsidR="00900491" w:rsidRDefault="0075431E">
      <w:pPr>
        <w:spacing w:after="0" w:line="240" w:lineRule="auto"/>
        <w:ind w:firstLine="10"/>
      </w:pPr>
      <w:r>
        <w:t>- wykonać kontrolę międzyo</w:t>
      </w:r>
      <w:r>
        <w:t>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toczenia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realizowanej na strugarkac</w:t>
      </w:r>
      <w:r>
        <w:t xml:space="preserve">h i dłutownicach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</w:t>
      </w:r>
      <w:r>
        <w:t>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strugania i dłutowania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strugarki i dłutownice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sprawdzić us</w:t>
      </w:r>
      <w:r>
        <w:t xml:space="preserve">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strugarkach i dłutownicach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strugania i dłutowania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strugania i dłutowania</w:t>
      </w:r>
    </w:p>
    <w:p w:rsidR="00900491" w:rsidRDefault="0075431E">
      <w:pPr>
        <w:spacing w:after="0" w:line="240" w:lineRule="auto"/>
        <w:ind w:firstLine="10"/>
      </w:pPr>
      <w:r>
        <w:lastRenderedPageBreak/>
        <w:t xml:space="preserve">- rozróżnić rodzaje obróbki maszynowej realizowanej na wiertarkach </w:t>
      </w:r>
    </w:p>
    <w:p w:rsidR="00900491" w:rsidRDefault="0075431E">
      <w:pPr>
        <w:spacing w:after="0" w:line="240" w:lineRule="auto"/>
        <w:ind w:firstLine="10"/>
      </w:pPr>
      <w:r>
        <w:t>- rozróżnić uchwyty i przy</w:t>
      </w:r>
      <w:r>
        <w:t xml:space="preserve">rządy wiertarskie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</w:t>
      </w:r>
      <w:r>
        <w:t xml:space="preserve">wiające wykonanie określonych operacji wiercenia i wykańczania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</w:t>
      </w:r>
      <w:r>
        <w:t>rzygotować wiertarki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</w:t>
      </w:r>
      <w:r>
        <w:t xml:space="preserve">ej na wiertarkach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otworów wykonywanych na wiertarkach </w:t>
      </w:r>
    </w:p>
    <w:p w:rsidR="00900491" w:rsidRDefault="0075431E">
      <w:pPr>
        <w:spacing w:after="0" w:line="240" w:lineRule="auto"/>
        <w:ind w:firstLine="10"/>
      </w:pPr>
      <w:r>
        <w:t xml:space="preserve">- wykonać kontrolę międzyoperacyjną - </w:t>
      </w:r>
      <w:r>
        <w:t xml:space="preserve">ocenić jakość wykonanych prac 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operacji wiercenia, powiercania i rozwiercania 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</w:t>
      </w:r>
      <w:r>
        <w:t xml:space="preserve">anej na szlifierkach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</w:t>
      </w:r>
      <w:r>
        <w:t>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obróbki skrawaniem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ściernic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ściernice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szlifierki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</w:t>
      </w:r>
      <w:r>
        <w:t xml:space="preserve">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szlifierkach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</w:t>
      </w:r>
      <w:r>
        <w:t xml:space="preserve"> poddanych procesowi szlifowania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szlifowania</w:t>
      </w:r>
    </w:p>
    <w:p w:rsidR="00900491" w:rsidRDefault="0075431E">
      <w:pPr>
        <w:spacing w:after="0" w:line="240" w:lineRule="auto"/>
        <w:ind w:firstLine="10"/>
      </w:pPr>
      <w:r>
        <w:t>- r</w:t>
      </w:r>
      <w:r>
        <w:t xml:space="preserve">ozróżnić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obróbkowe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</w:t>
      </w:r>
      <w:r>
        <w:t>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 xml:space="preserve">- odczytać </w:t>
      </w:r>
      <w:r>
        <w:t>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lastRenderedPageBreak/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wyrobów poddanych procesowi honowania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</w:t>
      </w:r>
      <w:r>
        <w:t>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honowania i dogładzania </w:t>
      </w:r>
    </w:p>
    <w:p w:rsidR="00900491" w:rsidRDefault="0075431E">
      <w:pPr>
        <w:spacing w:after="0" w:line="240" w:lineRule="auto"/>
        <w:ind w:firstLine="10"/>
      </w:pPr>
      <w:r>
        <w:t xml:space="preserve">- rozróżnić metody wykonywania zabezpieczeń antykorozyjnych </w:t>
      </w:r>
      <w:r>
        <w:t>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</w:t>
      </w:r>
      <w:r>
        <w:t>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materiały do wykonani</w:t>
      </w:r>
      <w:r>
        <w:t>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</w:t>
      </w:r>
      <w:r>
        <w:t>wej i ochrony środowiska podczas wykonywania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opisać układ współrzędnych biegunowych</w:t>
      </w:r>
    </w:p>
    <w:p w:rsidR="00900491" w:rsidRDefault="0075431E">
      <w:pPr>
        <w:spacing w:after="0" w:line="240" w:lineRule="auto"/>
        <w:ind w:firstLine="10"/>
      </w:pPr>
      <w:r>
        <w:t>- przedstawić układ współrzędnych maszyny</w:t>
      </w:r>
    </w:p>
    <w:p w:rsidR="00900491" w:rsidRDefault="0075431E">
      <w:pPr>
        <w:spacing w:after="0" w:line="240" w:lineRule="auto"/>
        <w:ind w:firstLine="10"/>
      </w:pPr>
      <w:r>
        <w:t>- przeds</w:t>
      </w:r>
      <w:r>
        <w:t>tawić układ współrzędnych przedmiotu obrabianego</w:t>
      </w:r>
    </w:p>
    <w:p w:rsidR="00900491" w:rsidRDefault="0075431E">
      <w:pPr>
        <w:spacing w:after="0" w:line="240" w:lineRule="auto"/>
        <w:ind w:firstLine="10"/>
      </w:pPr>
      <w:r>
        <w:t xml:space="preserve">- oznaczyć osie ruchów posuwowych i obrotowych w obrabiarkach CNC </w:t>
      </w:r>
    </w:p>
    <w:p w:rsidR="00900491" w:rsidRDefault="0075431E">
      <w:pPr>
        <w:spacing w:after="0" w:line="240" w:lineRule="auto"/>
        <w:ind w:firstLine="10"/>
      </w:pPr>
      <w:r>
        <w:t>- wyznaczyć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narzędziowych T, 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>- opracować plan obróbk</w:t>
      </w:r>
      <w:r>
        <w:t xml:space="preserve">i elementu na obrabiarkę sterowaną numerycznie </w:t>
      </w:r>
    </w:p>
    <w:p w:rsidR="00900491" w:rsidRDefault="0075431E">
      <w:pPr>
        <w:spacing w:after="0" w:line="240" w:lineRule="auto"/>
        <w:ind w:firstLine="10"/>
      </w:pPr>
      <w:r>
        <w:t>- rozróżnić podprogramy występujące w programach CNC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 xml:space="preserve">- określić cel stosowania cykli obróbkowych </w:t>
      </w:r>
    </w:p>
    <w:p w:rsidR="00900491" w:rsidRDefault="0075431E">
      <w:pPr>
        <w:spacing w:after="0" w:line="240" w:lineRule="auto"/>
        <w:ind w:firstLine="10"/>
      </w:pPr>
      <w:r>
        <w:t>- rozróżnić cykle obróbkowe występujące w programach CNC</w:t>
      </w:r>
    </w:p>
    <w:p w:rsidR="00900491" w:rsidRDefault="0075431E">
      <w:pPr>
        <w:spacing w:after="0" w:line="240" w:lineRule="auto"/>
        <w:ind w:firstLine="10"/>
      </w:pPr>
      <w:r>
        <w:t>- weryfikować program obróbkowy z użyciem programów i systemów CAM</w:t>
      </w:r>
    </w:p>
    <w:p w:rsidR="00900491" w:rsidRDefault="0075431E">
      <w:pPr>
        <w:spacing w:after="0" w:line="240" w:lineRule="auto"/>
        <w:ind w:firstLine="10"/>
      </w:pPr>
      <w:r>
        <w:t>- rozróżnić elementy konstrukcyjne obrabiarek sterowanych numerycznie</w:t>
      </w:r>
    </w:p>
    <w:p w:rsidR="00900491" w:rsidRDefault="0075431E">
      <w:pPr>
        <w:spacing w:after="0" w:line="240" w:lineRule="auto"/>
        <w:ind w:firstLine="10"/>
      </w:pPr>
      <w:r>
        <w:t>- rozróżnić układy współrzędnych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</w:t>
      </w:r>
      <w:r>
        <w:t>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rozróżnić zespoły funkcjonalne obrabiarek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tokarek CNC</w:t>
      </w:r>
    </w:p>
    <w:p w:rsidR="00900491" w:rsidRDefault="0075431E">
      <w:pPr>
        <w:spacing w:after="0" w:line="240" w:lineRule="auto"/>
        <w:ind w:firstLine="10"/>
      </w:pPr>
      <w:r>
        <w:t>- określić,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>- określić podział frezarek CNC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centrów obróbkowych</w:t>
      </w:r>
    </w:p>
    <w:p w:rsidR="00900491" w:rsidRDefault="0075431E">
      <w:pPr>
        <w:spacing w:after="0" w:line="240" w:lineRule="auto"/>
        <w:ind w:firstLine="10"/>
      </w:pPr>
      <w:r>
        <w:t xml:space="preserve">- określić podział szlifierek CNC </w:t>
      </w:r>
    </w:p>
    <w:p w:rsidR="00900491" w:rsidRDefault="0075431E">
      <w:pPr>
        <w:spacing w:after="0" w:line="240" w:lineRule="auto"/>
        <w:ind w:firstLine="10"/>
      </w:pPr>
      <w:r>
        <w:t>- rozróżnić typy i parametry narzędzi</w:t>
      </w:r>
    </w:p>
    <w:p w:rsidR="00900491" w:rsidRDefault="0075431E">
      <w:pPr>
        <w:spacing w:after="0" w:line="240" w:lineRule="auto"/>
        <w:ind w:firstLine="10"/>
      </w:pPr>
      <w:r>
        <w:lastRenderedPageBreak/>
        <w:t>- rozpoznać systemy narzędziowe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</w:t>
      </w:r>
      <w:r>
        <w:t>umożliwiające wykonanie określonych operacji obróbki skrawaniem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dobrać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mocować narzędzia skrawające w oprawka</w:t>
      </w:r>
      <w:r>
        <w:t xml:space="preserve">ch </w:t>
      </w:r>
    </w:p>
    <w:p w:rsidR="00900491" w:rsidRDefault="0075431E">
      <w:pPr>
        <w:spacing w:after="0" w:line="240" w:lineRule="auto"/>
        <w:ind w:firstLine="10"/>
      </w:pPr>
      <w:r>
        <w:t>- mocować zestawy narzędziowe w gniazdach lub w magazynie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kwalifikować narzędzia skrawające do wymiany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systemów mocowania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dobierać sposób mocowania prz</w:t>
      </w:r>
      <w:r>
        <w:t>edmiotu do 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pulpitu obrabiarki sterowanej numerycznie</w:t>
      </w:r>
    </w:p>
    <w:p w:rsidR="00900491" w:rsidRDefault="0075431E">
      <w:pPr>
        <w:spacing w:after="0" w:line="240" w:lineRule="auto"/>
        <w:ind w:firstLine="10"/>
      </w:pPr>
      <w:r>
        <w:t>- uruchomić obrabiarkę w trybie ręcznym</w:t>
      </w:r>
    </w:p>
    <w:p w:rsidR="00900491" w:rsidRDefault="0075431E">
      <w:pPr>
        <w:spacing w:after="0" w:line="240" w:lineRule="auto"/>
        <w:ind w:firstLine="10"/>
      </w:pPr>
      <w:r>
        <w:t>- 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do sterownika obrabiarki informacje o przesunięciu punktu zerowego</w:t>
      </w:r>
    </w:p>
    <w:p w:rsidR="00900491" w:rsidRDefault="0075431E">
      <w:pPr>
        <w:spacing w:after="0" w:line="240" w:lineRule="auto"/>
        <w:ind w:firstLine="10"/>
      </w:pPr>
      <w:r>
        <w:t>- wprowadzić ręcznie program do sterownika obrab</w:t>
      </w:r>
      <w:r>
        <w:t>iarki</w:t>
      </w:r>
    </w:p>
    <w:p w:rsidR="00900491" w:rsidRDefault="0075431E">
      <w:pPr>
        <w:spacing w:after="0" w:line="240" w:lineRule="auto"/>
        <w:ind w:firstLine="10"/>
      </w:pPr>
      <w:r>
        <w:t>- wprowadzić z nośnika danych program do sterownika obrabiarki</w:t>
      </w:r>
    </w:p>
    <w:p w:rsidR="00900491" w:rsidRDefault="0075431E">
      <w:pPr>
        <w:spacing w:after="0" w:line="240" w:lineRule="auto"/>
        <w:ind w:firstLine="10"/>
      </w:pPr>
      <w:r>
        <w:t>- dokonać transmisji programu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 nadzorować przebieg obróbki i reagować na komunikaty układu sterowania obrabiarki sterowanej numeryczn</w:t>
      </w:r>
      <w:r>
        <w:t>ie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uruchamiania programu i nadzorowania przebiegu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</w:t>
      </w:r>
      <w:r>
        <w:t>zędzi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kontroli przedmiotów po obróbce</w:t>
      </w:r>
    </w:p>
    <w:p w:rsidR="00900491" w:rsidRDefault="0075431E">
      <w:pPr>
        <w:spacing w:after="0" w:line="240" w:lineRule="auto"/>
        <w:ind w:firstLine="10"/>
      </w:pPr>
      <w:r>
        <w:t>- sprawdzać parametry</w:t>
      </w:r>
      <w:r>
        <w:t xml:space="preserve"> geometryczne obrobionych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obrabiarek sterowanych numeryczn</w:t>
      </w:r>
      <w:r>
        <w:t>ie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</w:t>
      </w:r>
      <w:r>
        <w:t>acji obrabiarek</w:t>
      </w:r>
    </w:p>
    <w:p w:rsidR="00900491" w:rsidRDefault="0075431E">
      <w:pPr>
        <w:spacing w:after="0" w:line="240" w:lineRule="auto"/>
        <w:ind w:firstLine="10"/>
      </w:pPr>
      <w:r>
        <w:t xml:space="preserve">- przygotować narzędzia, przyrządy, urządzenia i materiały do wykonania obsługi codziennej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obrabiarek sterowanych numerycznie</w:t>
      </w:r>
    </w:p>
    <w:p w:rsidR="00900491" w:rsidRDefault="0075431E">
      <w:pPr>
        <w:spacing w:after="0" w:line="240" w:lineRule="auto"/>
        <w:ind w:firstLine="10"/>
      </w:pPr>
      <w:r>
        <w:t>- stosować</w:t>
      </w:r>
      <w:r>
        <w:t xml:space="preserve"> wymagania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</w:pPr>
      <w:r>
        <w:rPr>
          <w:b/>
        </w:rPr>
        <w:t>Ogólnie stopień dopuszczający</w:t>
      </w:r>
      <w:r>
        <w:t xml:space="preserve"> (2) otrzymuje uczeń lub słuc</w:t>
      </w:r>
      <w:r>
        <w:t xml:space="preserve">hacz, który zna podstawowe treści i umiejętności programowe, potrafi odtworzyć lub samodzielnie rozwiązać proste zadania, popełniane przez niego błędy nie są rażące; </w:t>
      </w:r>
    </w:p>
    <w:p w:rsidR="00900491" w:rsidRDefault="00900491">
      <w:pPr>
        <w:spacing w:after="0" w:line="240" w:lineRule="auto"/>
        <w:ind w:firstLine="10"/>
      </w:pP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246"/>
        <w:ind w:firstLine="10"/>
      </w:pPr>
      <w:r>
        <w:rPr>
          <w:b/>
        </w:rPr>
        <w:t xml:space="preserve">           Ocenę dostateczną</w:t>
      </w:r>
      <w:r>
        <w:t xml:space="preserve"> otrzymuje uczeń, który pomimo drobnych uchybień przy niewielkiej pomocy nauczyciela i klasy potrafi: </w:t>
      </w:r>
    </w:p>
    <w:p w:rsidR="00900491" w:rsidRDefault="0075431E">
      <w:pPr>
        <w:spacing w:after="59" w:line="259" w:lineRule="auto"/>
        <w:ind w:left="720"/>
        <w:rPr>
          <w:b/>
        </w:rPr>
      </w:pPr>
      <w:r>
        <w:rPr>
          <w:b/>
        </w:rPr>
        <w:lastRenderedPageBreak/>
        <w:t xml:space="preserve">W klasie 1 </w:t>
      </w:r>
    </w:p>
    <w:p w:rsidR="00900491" w:rsidRDefault="0075431E">
      <w:pPr>
        <w:spacing w:after="8"/>
        <w:ind w:firstLine="10"/>
      </w:pPr>
      <w:r>
        <w:t>- określić proces trasowania</w:t>
      </w:r>
    </w:p>
    <w:p w:rsidR="00900491" w:rsidRDefault="0075431E">
      <w:pPr>
        <w:spacing w:after="8"/>
        <w:ind w:firstLine="10"/>
      </w:pPr>
      <w:r>
        <w:t>- dobrać narzędzia, przyrządy i materiały niezbędne do wykonania trasowania</w:t>
      </w:r>
    </w:p>
    <w:p w:rsidR="00900491" w:rsidRDefault="0075431E">
      <w:pPr>
        <w:spacing w:after="8"/>
        <w:ind w:firstLine="10"/>
      </w:pPr>
      <w:r>
        <w:t>- zorganizować stanowisko do trasowania</w:t>
      </w:r>
    </w:p>
    <w:p w:rsidR="00900491" w:rsidRDefault="0075431E">
      <w:pPr>
        <w:spacing w:after="8"/>
        <w:ind w:firstLine="10"/>
      </w:pPr>
      <w:r>
        <w:t>- przygotować powierzchnie półfabrykatu do trasowania</w:t>
      </w:r>
    </w:p>
    <w:p w:rsidR="00900491" w:rsidRDefault="0075431E">
      <w:pPr>
        <w:spacing w:after="8"/>
        <w:ind w:firstLine="10"/>
      </w:pPr>
      <w:r>
        <w:t xml:space="preserve">- wykonać trasowanie na płaszczyźnie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trasowania</w:t>
      </w:r>
    </w:p>
    <w:p w:rsidR="00900491" w:rsidRDefault="0075431E">
      <w:pPr>
        <w:spacing w:after="8"/>
        <w:ind w:firstLine="10"/>
      </w:pPr>
      <w:r>
        <w:t>- stosować wymagania ergonomii, bezpiecze</w:t>
      </w:r>
      <w:r>
        <w:t>ństwa i higieny pracy, ochrony przeciwpożarowej i ochrony środowiska podczas wykonywania trasowania</w:t>
      </w:r>
    </w:p>
    <w:p w:rsidR="00900491" w:rsidRDefault="0075431E">
      <w:pPr>
        <w:spacing w:after="8"/>
        <w:ind w:firstLine="10"/>
      </w:pPr>
      <w:r>
        <w:t>- określić proces piłowania</w:t>
      </w:r>
    </w:p>
    <w:p w:rsidR="00900491" w:rsidRDefault="0075431E">
      <w:pPr>
        <w:spacing w:after="8"/>
        <w:ind w:firstLine="10"/>
      </w:pPr>
      <w:r>
        <w:t>- rozróżnić narzędzia wykorzystywane do piłowania</w:t>
      </w:r>
    </w:p>
    <w:p w:rsidR="00900491" w:rsidRDefault="0075431E">
      <w:pPr>
        <w:spacing w:after="8"/>
        <w:ind w:firstLine="10"/>
      </w:pPr>
      <w:r>
        <w:t>- dobrać narzędzia, przyrządy niezbędne do wykonania piłowania</w:t>
      </w:r>
    </w:p>
    <w:p w:rsidR="00900491" w:rsidRDefault="0075431E">
      <w:pPr>
        <w:spacing w:after="8"/>
        <w:ind w:firstLine="10"/>
      </w:pPr>
      <w:r>
        <w:t xml:space="preserve">- zorganizować </w:t>
      </w:r>
      <w:r>
        <w:t>stanowisko do piłowania</w:t>
      </w:r>
    </w:p>
    <w:p w:rsidR="00900491" w:rsidRDefault="0075431E">
      <w:pPr>
        <w:spacing w:after="8"/>
        <w:ind w:firstLine="10"/>
      </w:pPr>
      <w:r>
        <w:t xml:space="preserve">- wykonać proces piłowania </w:t>
      </w:r>
    </w:p>
    <w:p w:rsidR="00900491" w:rsidRDefault="0075431E">
      <w:pPr>
        <w:spacing w:after="8"/>
        <w:ind w:firstLine="10"/>
      </w:pPr>
      <w:r>
        <w:t>- skontrolować poprawność wykonania piłowania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piłowania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</w:t>
      </w:r>
      <w:r>
        <w:t>ciwpożarowej i ochrony środowiska podczas wykonywania piłowania</w:t>
      </w:r>
    </w:p>
    <w:p w:rsidR="00900491" w:rsidRDefault="0075431E">
      <w:pPr>
        <w:spacing w:after="8"/>
        <w:ind w:firstLine="10"/>
      </w:pPr>
      <w:r>
        <w:t>- określić procesy ścinania, przecinania, wycinania, cięcia</w:t>
      </w:r>
    </w:p>
    <w:p w:rsidR="00900491" w:rsidRDefault="0075431E">
      <w:pPr>
        <w:spacing w:after="8"/>
        <w:ind w:firstLine="10"/>
      </w:pPr>
      <w:r>
        <w:t xml:space="preserve">- rozróżnić narzędzia, przyrządy i urządzenia wykorzystywane do wykonania ścinania, przecinania, wycinania, cięcia </w:t>
      </w:r>
    </w:p>
    <w:p w:rsidR="00900491" w:rsidRDefault="0075431E">
      <w:pPr>
        <w:spacing w:after="8"/>
        <w:ind w:firstLine="10"/>
      </w:pPr>
      <w:r>
        <w:t>- dobrać narzędz</w:t>
      </w:r>
      <w:r>
        <w:t xml:space="preserve">ia, przyrządy niezbędne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zorganizować stanowisko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wykonać operacje ścinania, przecinania, wycinania, cięcia </w:t>
      </w:r>
    </w:p>
    <w:p w:rsidR="00900491" w:rsidRDefault="0075431E">
      <w:pPr>
        <w:spacing w:after="8"/>
        <w:ind w:firstLine="10"/>
      </w:pPr>
      <w:r>
        <w:t>- skontrolować poprawność wykonania</w:t>
      </w:r>
      <w:r>
        <w:t xml:space="preserve"> operacji ścinania, przecinania, wycinania, cięcia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ścinania, przecinania, wycinania, cięcia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ścinania, przecinania, wycinania, cięcia </w:t>
      </w:r>
    </w:p>
    <w:p w:rsidR="00900491" w:rsidRDefault="0075431E">
      <w:pPr>
        <w:spacing w:after="8"/>
        <w:ind w:firstLine="10"/>
      </w:pPr>
      <w:r>
        <w:t>- określić procesy skrobania, docierania, polerowania</w:t>
      </w:r>
    </w:p>
    <w:p w:rsidR="00900491" w:rsidRDefault="0075431E">
      <w:pPr>
        <w:spacing w:after="8"/>
        <w:ind w:firstLine="10"/>
      </w:pPr>
      <w:r>
        <w:t>- rozróżnić narzędzia, przyrzą</w:t>
      </w:r>
      <w:r>
        <w:t xml:space="preserve">dy i urządzenia wykorzystywane do wykonania operacji skrobania, docierania, polerowania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skrobania, docierania, polerowania </w:t>
      </w:r>
    </w:p>
    <w:p w:rsidR="00900491" w:rsidRDefault="0075431E">
      <w:pPr>
        <w:spacing w:after="8"/>
        <w:ind w:firstLine="10"/>
      </w:pPr>
      <w:r>
        <w:t>- zorganizować stanowisko do wykonania operacji skrobania, docierania</w:t>
      </w:r>
      <w:r>
        <w:t xml:space="preserve">, polerowania </w:t>
      </w:r>
    </w:p>
    <w:p w:rsidR="00900491" w:rsidRDefault="0075431E">
      <w:pPr>
        <w:spacing w:after="8"/>
        <w:ind w:firstLine="10"/>
      </w:pPr>
      <w:r>
        <w:t xml:space="preserve">- wykonać operacje skrobania, docierania, polerowania </w:t>
      </w:r>
    </w:p>
    <w:p w:rsidR="00900491" w:rsidRDefault="0075431E">
      <w:pPr>
        <w:spacing w:after="8"/>
        <w:ind w:firstLine="10"/>
      </w:pPr>
      <w:r>
        <w:t xml:space="preserve">- skontrolować poprawność wykonania operacji skrobania, docierania, polerowania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operacji skrobania, docierania, p</w:t>
      </w:r>
      <w:r>
        <w:t xml:space="preserve">olerowania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operacji skrobania, docierania, polerowania </w:t>
      </w:r>
    </w:p>
    <w:p w:rsidR="00900491" w:rsidRDefault="0075431E">
      <w:pPr>
        <w:spacing w:after="8"/>
        <w:ind w:firstLine="10"/>
      </w:pPr>
      <w:r>
        <w:t>- scharakteryzować gwinty</w:t>
      </w:r>
    </w:p>
    <w:p w:rsidR="00900491" w:rsidRDefault="0075431E">
      <w:pPr>
        <w:spacing w:after="8"/>
        <w:ind w:firstLine="10"/>
      </w:pPr>
      <w:r>
        <w:t>- określić operacje gwintowania zewnętrzneg</w:t>
      </w:r>
      <w:r>
        <w:t>o i wewnętrznego</w:t>
      </w:r>
    </w:p>
    <w:p w:rsidR="00900491" w:rsidRDefault="0075431E">
      <w:pPr>
        <w:spacing w:after="8"/>
        <w:ind w:firstLine="10"/>
      </w:pPr>
      <w:r>
        <w:t xml:space="preserve">- rozróżnić narzędzia, przyrządy i urządzenia wykorzystywane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gwintowania zewnętrznego i wewnętrznego </w:t>
      </w:r>
    </w:p>
    <w:p w:rsidR="00900491" w:rsidRDefault="0075431E">
      <w:pPr>
        <w:spacing w:after="8"/>
        <w:ind w:firstLine="10"/>
      </w:pPr>
      <w:r>
        <w:lastRenderedPageBreak/>
        <w:t>- zorganizow</w:t>
      </w:r>
      <w:r>
        <w:t xml:space="preserve">ać stanowisko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wykonać operacje gwintowania zewnętrznego i wewnętrznego </w:t>
      </w:r>
    </w:p>
    <w:p w:rsidR="00900491" w:rsidRDefault="0075431E">
      <w:pPr>
        <w:spacing w:after="8"/>
        <w:ind w:firstLine="10"/>
      </w:pPr>
      <w:r>
        <w:t xml:space="preserve">- skontrolować poprawność wykonania operacji gwintowania zewnętrznego i wewnętrznego </w:t>
      </w:r>
    </w:p>
    <w:p w:rsidR="00900491" w:rsidRDefault="0075431E">
      <w:pPr>
        <w:spacing w:after="8"/>
        <w:ind w:firstLine="10"/>
      </w:pPr>
      <w:r>
        <w:t>- stosować środki ochrony indywid</w:t>
      </w:r>
      <w:r>
        <w:t xml:space="preserve">ualnej i zbiorowej podczas wykonywania operacji gwintowania zewnętrznego i wewnętrznego 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operacji gwintowania zewnętrznego i </w:t>
      </w:r>
      <w:r>
        <w:t xml:space="preserve">wewnętrznego  </w:t>
      </w:r>
    </w:p>
    <w:p w:rsidR="00900491" w:rsidRDefault="0075431E">
      <w:pPr>
        <w:spacing w:after="8"/>
        <w:ind w:firstLine="10"/>
      </w:pPr>
      <w:r>
        <w:t>- określić operację nitowania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nitowania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nitowania </w:t>
      </w:r>
    </w:p>
    <w:p w:rsidR="00900491" w:rsidRDefault="0075431E">
      <w:pPr>
        <w:spacing w:after="8"/>
        <w:ind w:firstLine="10"/>
      </w:pPr>
      <w:r>
        <w:t xml:space="preserve">- dobrać nity </w:t>
      </w:r>
    </w:p>
    <w:p w:rsidR="00900491" w:rsidRDefault="0075431E">
      <w:pPr>
        <w:spacing w:after="8"/>
        <w:ind w:firstLine="10"/>
      </w:pPr>
      <w:r>
        <w:t>- zorganizować stanowisko do w</w:t>
      </w:r>
      <w:r>
        <w:t xml:space="preserve">ykonania operacji nitowania </w:t>
      </w:r>
    </w:p>
    <w:p w:rsidR="00900491" w:rsidRDefault="0075431E">
      <w:pPr>
        <w:spacing w:after="8"/>
        <w:ind w:firstLine="10"/>
      </w:pPr>
      <w:r>
        <w:t xml:space="preserve">- wykonać operację nitowania </w:t>
      </w:r>
    </w:p>
    <w:p w:rsidR="00900491" w:rsidRDefault="0075431E">
      <w:pPr>
        <w:spacing w:after="8"/>
        <w:ind w:firstLine="10"/>
      </w:pPr>
      <w:r>
        <w:t xml:space="preserve">- skontrolować poprawność wykonania połączenia nitowego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nitowania </w:t>
      </w:r>
    </w:p>
    <w:p w:rsidR="00900491" w:rsidRDefault="0075431E">
      <w:pPr>
        <w:spacing w:after="8"/>
        <w:ind w:firstLine="10"/>
      </w:pPr>
      <w:r>
        <w:t>- stosować wymagania ergonomii, bezpieczeństwa i</w:t>
      </w:r>
      <w:r>
        <w:t xml:space="preserve"> higieny pracy, ochrony przeciwpożarowej i ochrony środowiska podczas wykonywania operacji nitowania </w:t>
      </w:r>
    </w:p>
    <w:p w:rsidR="00900491" w:rsidRDefault="0075431E">
      <w:pPr>
        <w:spacing w:after="8"/>
        <w:ind w:firstLine="10"/>
      </w:pPr>
      <w:r>
        <w:t>- określić operacje gięcia i prostowania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gięcia i prostowania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gięcia i prostowania </w:t>
      </w:r>
    </w:p>
    <w:p w:rsidR="00900491" w:rsidRDefault="0075431E">
      <w:pPr>
        <w:spacing w:after="8"/>
        <w:ind w:firstLine="10"/>
      </w:pPr>
      <w:r>
        <w:t xml:space="preserve">- zorganizować stanowisko do wykonania operacji gięcia i prostowania </w:t>
      </w:r>
    </w:p>
    <w:p w:rsidR="00900491" w:rsidRDefault="0075431E">
      <w:pPr>
        <w:spacing w:after="8"/>
        <w:ind w:firstLine="10"/>
      </w:pPr>
      <w:r>
        <w:t xml:space="preserve">- wykonać operacje gięcia i prostowania </w:t>
      </w:r>
    </w:p>
    <w:p w:rsidR="00900491" w:rsidRDefault="0075431E">
      <w:pPr>
        <w:spacing w:after="8"/>
        <w:ind w:firstLine="10"/>
      </w:pPr>
      <w:r>
        <w:t>- skontrolować poprawność wykonania operacji gięcia i prostow</w:t>
      </w:r>
      <w:r>
        <w:t xml:space="preserve">ania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gięcia i prostowania 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operacji gięcia i</w:t>
      </w:r>
      <w:r>
        <w:t xml:space="preserve"> prostowania </w:t>
      </w:r>
    </w:p>
    <w:p w:rsidR="00900491" w:rsidRDefault="0075431E">
      <w:pPr>
        <w:spacing w:after="8"/>
        <w:ind w:firstLine="10"/>
      </w:pPr>
      <w:r>
        <w:t>- rozróżnić połączenia rozłączne części maszyn i urządzeń (gwintowe, wpustowe, wielowypustowe, wieloboczne, kołkowe, sworzniowe, klinowe, wciskowe)</w:t>
      </w:r>
    </w:p>
    <w:p w:rsidR="00900491" w:rsidRDefault="0075431E">
      <w:pPr>
        <w:spacing w:after="8"/>
        <w:ind w:firstLine="10"/>
      </w:pPr>
      <w:r>
        <w:t>- rozróżnić narzędzia wykorzystywane do wykonywania połączeń rozłącznych</w:t>
      </w:r>
    </w:p>
    <w:p w:rsidR="00900491" w:rsidRDefault="0075431E">
      <w:pPr>
        <w:spacing w:after="8"/>
        <w:ind w:firstLine="10"/>
      </w:pPr>
      <w:r>
        <w:t>- dobrać narzędzia do</w:t>
      </w:r>
      <w:r>
        <w:t xml:space="preserve"> wykonania poszczególnych połączeń rozłącznych</w:t>
      </w:r>
    </w:p>
    <w:p w:rsidR="00900491" w:rsidRDefault="0075431E">
      <w:pPr>
        <w:spacing w:after="8"/>
        <w:ind w:firstLine="10"/>
      </w:pPr>
      <w:r>
        <w:t>- dobrać części znormalizowane do wykonania połączeń rozłącznych</w:t>
      </w:r>
    </w:p>
    <w:p w:rsidR="00900491" w:rsidRDefault="0075431E">
      <w:pPr>
        <w:spacing w:after="8"/>
        <w:ind w:firstLine="10"/>
      </w:pPr>
      <w:r>
        <w:t>- dobrać materiały oraz elementy zabezpieczające dla wykonywanych połączeń rozłącznych</w:t>
      </w:r>
    </w:p>
    <w:p w:rsidR="00900491" w:rsidRDefault="0075431E">
      <w:pPr>
        <w:spacing w:after="8"/>
        <w:ind w:firstLine="10"/>
      </w:pPr>
      <w:r>
        <w:t xml:space="preserve">- wykonać połączenia rozłączne </w:t>
      </w:r>
    </w:p>
    <w:p w:rsidR="00900491" w:rsidRDefault="0075431E">
      <w:pPr>
        <w:spacing w:after="8"/>
        <w:ind w:firstLine="10"/>
      </w:pPr>
      <w:r>
        <w:t>- skontrolować poprawność</w:t>
      </w:r>
      <w:r>
        <w:t xml:space="preserve"> wykonanego połączenia rozłącznego</w:t>
      </w:r>
    </w:p>
    <w:p w:rsidR="00900491" w:rsidRDefault="0075431E">
      <w:pPr>
        <w:spacing w:after="8"/>
        <w:ind w:firstLine="10"/>
      </w:pPr>
      <w:r>
        <w:t>- zorganizować stanowisko do wykonania połączenia rozłącznego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połącz</w:t>
      </w:r>
      <w:r>
        <w:t>eń rozłącznych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połączeń rozłącznych</w:t>
      </w:r>
    </w:p>
    <w:p w:rsidR="00900491" w:rsidRDefault="0075431E">
      <w:pPr>
        <w:spacing w:after="8"/>
        <w:ind w:firstLine="10"/>
      </w:pPr>
      <w:r>
        <w:t>- stosować się do znaków bezpieczeństwa i alarmów podczas wykonywania połączeń rozłącznych</w:t>
      </w:r>
    </w:p>
    <w:p w:rsidR="00900491" w:rsidRDefault="0075431E">
      <w:pPr>
        <w:spacing w:after="8"/>
        <w:ind w:firstLine="10"/>
      </w:pPr>
      <w:r>
        <w:t>- rozróżnić połączenia nierozłączne części maszyn i urządzeń ( zgrzewane, lutowane, klejone, przetłaczane)</w:t>
      </w:r>
    </w:p>
    <w:p w:rsidR="00900491" w:rsidRDefault="0075431E">
      <w:pPr>
        <w:spacing w:after="8"/>
        <w:ind w:firstLine="10"/>
      </w:pPr>
      <w:r>
        <w:t>- rozróżnić narzędzia, urządzenia i przyrządy wykorzystywane do wykonywania połączeń nierozłącznych</w:t>
      </w:r>
    </w:p>
    <w:p w:rsidR="00900491" w:rsidRDefault="0075431E">
      <w:pPr>
        <w:spacing w:after="8"/>
        <w:ind w:firstLine="10"/>
      </w:pPr>
      <w:r>
        <w:lastRenderedPageBreak/>
        <w:t>- dobrać narzędzia, urządzenia i przyrządy do wy</w:t>
      </w:r>
      <w:r>
        <w:t>konania poszczególnych połączeń nierozłącznych</w:t>
      </w:r>
    </w:p>
    <w:p w:rsidR="00900491" w:rsidRDefault="0075431E">
      <w:pPr>
        <w:spacing w:after="8"/>
        <w:ind w:firstLine="10"/>
      </w:pPr>
      <w:r>
        <w:t xml:space="preserve">- wykonać połączenia nierozłączne </w:t>
      </w:r>
    </w:p>
    <w:p w:rsidR="00900491" w:rsidRDefault="0075431E">
      <w:pPr>
        <w:spacing w:after="8"/>
        <w:ind w:firstLine="10"/>
      </w:pPr>
      <w:r>
        <w:t>- skontrolować poprawność wykonanego połączenia nierozłącznego</w:t>
      </w:r>
    </w:p>
    <w:p w:rsidR="00900491" w:rsidRDefault="0075431E">
      <w:pPr>
        <w:spacing w:after="8"/>
        <w:ind w:firstLine="10"/>
      </w:pPr>
      <w:r>
        <w:t>- zorganizować stanowisko do wykonania połączenia nierozłącznego</w:t>
      </w:r>
    </w:p>
    <w:p w:rsidR="00900491" w:rsidRDefault="0075431E">
      <w:pPr>
        <w:spacing w:after="8"/>
        <w:ind w:firstLine="10"/>
      </w:pPr>
      <w:r>
        <w:t>- udzielić pierwszej pomocy przedmedycznej w s</w:t>
      </w:r>
      <w:r>
        <w:t>ytuacji zagrożenia zdrowia i życia</w:t>
      </w:r>
    </w:p>
    <w:p w:rsidR="00900491" w:rsidRDefault="0075431E">
      <w:pPr>
        <w:spacing w:after="8"/>
        <w:ind w:firstLine="10"/>
      </w:pPr>
      <w:r>
        <w:t>- zastosować środki ochrony indywidualnej i zbiorowej podczas wykonywania połączeń nierozłącznych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przeciwpożarowej i ochrony środowiska podczas wyk</w:t>
      </w:r>
      <w:r>
        <w:t>onywania połączeń nierozłącznych</w:t>
      </w:r>
    </w:p>
    <w:p w:rsidR="00900491" w:rsidRDefault="0075431E">
      <w:pPr>
        <w:spacing w:after="8"/>
        <w:ind w:firstLine="10"/>
      </w:pPr>
      <w:r>
        <w:t>- zastosować się do znaków bezpieczeństwa i alarmów podczas wykonywania połączeń nierozłącznych</w:t>
      </w:r>
    </w:p>
    <w:p w:rsidR="00900491" w:rsidRDefault="0075431E">
      <w:pPr>
        <w:spacing w:after="8"/>
        <w:ind w:firstLine="10"/>
      </w:pPr>
      <w:r>
        <w:t>- rozróżnić łożyska (toczne, ślizgowe)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łożysk</w:t>
      </w:r>
    </w:p>
    <w:p w:rsidR="00900491" w:rsidRDefault="0075431E">
      <w:pPr>
        <w:spacing w:after="8"/>
        <w:ind w:firstLine="10"/>
      </w:pPr>
      <w:r>
        <w:t>- dobrać narzędzia i przyrządy do wykonania montażu/demontażu poszczególnych łożysk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łożysk</w:t>
      </w:r>
    </w:p>
    <w:p w:rsidR="00900491" w:rsidRDefault="0075431E">
      <w:pPr>
        <w:spacing w:after="8"/>
        <w:ind w:firstLine="10"/>
      </w:pPr>
      <w:r>
        <w:t xml:space="preserve">- wykonać montaż/demontaż łożyska </w:t>
      </w:r>
    </w:p>
    <w:p w:rsidR="00900491" w:rsidRDefault="0075431E">
      <w:pPr>
        <w:spacing w:after="8"/>
        <w:ind w:firstLine="10"/>
      </w:pPr>
      <w:r>
        <w:t>- skontrolować poprawność wykonania montażu/demontażu</w:t>
      </w:r>
      <w:r>
        <w:t xml:space="preserve"> łożyska </w:t>
      </w:r>
    </w:p>
    <w:p w:rsidR="00900491" w:rsidRDefault="0075431E">
      <w:pPr>
        <w:spacing w:after="8"/>
        <w:ind w:firstLine="10"/>
      </w:pPr>
      <w:r>
        <w:t>- zorganizować stanowisko do wykonania montażu/demontażu łożysk</w:t>
      </w:r>
    </w:p>
    <w:p w:rsidR="00900491" w:rsidRDefault="0075431E">
      <w:pPr>
        <w:spacing w:after="8"/>
        <w:ind w:firstLine="10"/>
      </w:pPr>
      <w:r>
        <w:t xml:space="preserve">- udzielić pierwszej pomocy przedmedycznej w sytuacji zagrożenia zdrowia i życia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montażu/demontażu łożysk</w:t>
      </w:r>
    </w:p>
    <w:p w:rsidR="00900491" w:rsidRDefault="0075431E">
      <w:pPr>
        <w:spacing w:after="8"/>
        <w:ind w:firstLine="10"/>
      </w:pPr>
      <w:r>
        <w:t>- z</w:t>
      </w:r>
      <w:r>
        <w:t>astosować wymagania ergonomii, bezpieczeństwa i higieny pracy, ochrony przeciwpożarowej i ochrony środowiska podczas wykonywania montażu/demontażu łożysk</w:t>
      </w:r>
    </w:p>
    <w:p w:rsidR="00900491" w:rsidRDefault="0075431E">
      <w:pPr>
        <w:spacing w:after="8"/>
        <w:ind w:firstLine="10"/>
      </w:pPr>
      <w:r>
        <w:t>- rozróżnić sprzęgła (nierozłączne, sterowane, samoczynne)</w:t>
      </w:r>
    </w:p>
    <w:p w:rsidR="00900491" w:rsidRDefault="0075431E">
      <w:pPr>
        <w:spacing w:after="8"/>
        <w:ind w:firstLine="10"/>
      </w:pPr>
      <w:r>
        <w:t>- rozróżnić narzędzia i przyrządy wykorzyst</w:t>
      </w:r>
      <w:r>
        <w:t>ywane podczas montażu/demontażu sprzęgieł</w:t>
      </w:r>
    </w:p>
    <w:p w:rsidR="00900491" w:rsidRDefault="0075431E">
      <w:pPr>
        <w:spacing w:after="8"/>
        <w:ind w:firstLine="10"/>
      </w:pPr>
      <w:r>
        <w:t>- dobrać narzędzia i przyrządy do wykonania montażu/demontażu sprzęgieł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sprzęgieł</w:t>
      </w:r>
    </w:p>
    <w:p w:rsidR="00900491" w:rsidRDefault="0075431E">
      <w:pPr>
        <w:spacing w:after="8"/>
        <w:ind w:firstLine="10"/>
      </w:pPr>
      <w:r>
        <w:t>- wykonać montaż/demontaż sprzęgła</w:t>
      </w:r>
    </w:p>
    <w:p w:rsidR="00900491" w:rsidRDefault="0075431E">
      <w:pPr>
        <w:spacing w:after="8"/>
        <w:ind w:firstLine="10"/>
      </w:pPr>
      <w:r>
        <w:t>- skontrolować popra</w:t>
      </w:r>
      <w:r>
        <w:t xml:space="preserve">wność wykonania montażu/demontażu sprzęgła </w:t>
      </w:r>
    </w:p>
    <w:p w:rsidR="00900491" w:rsidRDefault="0075431E">
      <w:pPr>
        <w:spacing w:after="8"/>
        <w:ind w:firstLine="10"/>
      </w:pPr>
      <w:r>
        <w:t>- zorganizować stanowisko do wykonania montażu/demontażu łożysk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</w:t>
      </w:r>
      <w:r>
        <w:t>ania montażu/demontażu sprzęgieł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montażu/demontażu sprzęgieł</w:t>
      </w:r>
    </w:p>
    <w:p w:rsidR="00900491" w:rsidRDefault="0075431E">
      <w:pPr>
        <w:spacing w:after="8"/>
        <w:ind w:firstLine="10"/>
      </w:pPr>
      <w:r>
        <w:t>- rozróżnić zawory (zaporowe, regulacyjne, rozdzielcze, bezpiecze</w:t>
      </w:r>
      <w:r>
        <w:t>ństwa, zwrotne)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zaworów</w:t>
      </w:r>
    </w:p>
    <w:p w:rsidR="00900491" w:rsidRDefault="0075431E">
      <w:pPr>
        <w:spacing w:after="8"/>
        <w:ind w:firstLine="10"/>
      </w:pPr>
      <w:r>
        <w:t>- dobrać narzędzia i przyrządy do wykonania montażu/demontażu zaworów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zaworów</w:t>
      </w:r>
    </w:p>
    <w:p w:rsidR="00900491" w:rsidRDefault="0075431E">
      <w:pPr>
        <w:spacing w:after="8"/>
        <w:ind w:firstLine="10"/>
      </w:pPr>
      <w:r>
        <w:t>- wykonać montaż/demontaż zaworu</w:t>
      </w:r>
    </w:p>
    <w:p w:rsidR="00900491" w:rsidRDefault="0075431E">
      <w:pPr>
        <w:spacing w:after="8"/>
        <w:ind w:firstLine="10"/>
      </w:pPr>
      <w:r>
        <w:t xml:space="preserve">- skontrolować poprawność wykonania montażu/demontażu zaworu </w:t>
      </w:r>
    </w:p>
    <w:p w:rsidR="00900491" w:rsidRDefault="0075431E">
      <w:pPr>
        <w:spacing w:after="8"/>
        <w:ind w:firstLine="10"/>
      </w:pPr>
      <w:r>
        <w:t>- zorganizować stanowisko do wykonania montażu/demontażu zaworu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zastosować środki ochrony indywidualnej i zbiorowej podczas wykonywania montażu/demontażu zaworów</w:t>
      </w:r>
    </w:p>
    <w:p w:rsidR="00900491" w:rsidRDefault="0075431E">
      <w:pPr>
        <w:spacing w:after="8"/>
        <w:ind w:firstLine="10"/>
      </w:pPr>
      <w:r>
        <w:lastRenderedPageBreak/>
        <w:t>- zastosować wymagania ergonomii, bezpieczeństwa i higieny pracy, ochrony przeciwpożarowej i ochrony środowiska podczas wykonywania montażu/demontażu zaworó</w:t>
      </w:r>
      <w:r>
        <w:t>w</w:t>
      </w:r>
    </w:p>
    <w:p w:rsidR="00900491" w:rsidRDefault="00900491">
      <w:pPr>
        <w:spacing w:after="8"/>
        <w:ind w:firstLine="10"/>
      </w:pP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wzorce miary i sprawdziany do weryfikacji parametrów geometrycznych przedmiotu obrabianego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parametry geometryczne przedmiotu za pomocą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kątów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płaskość powierzchni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</w:t>
      </w:r>
      <w:r>
        <w:t>sprawdzić wielkości szczelin i promieni zaokrągleń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z użyciem wzorców miary i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suwmiarkowe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z określoną dokładnością </w:t>
      </w:r>
      <w:r>
        <w:t>pomiary długości przyrządami suwmiarkowymi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z użyciem przyrządów suwmiarkowych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mikrometryczne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d</w:t>
      </w:r>
      <w:r>
        <w:t>ługości przyrządami mikrometrycznymi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przyrządami 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czujniki zegarowe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z określoną dokładnością pomiary za pomocą przyrządów </w:t>
      </w:r>
      <w:r>
        <w:t>czujnikowych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czujnikami zegarowymi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</w:t>
      </w:r>
      <w:r>
        <w:t>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ustalania i mocowania narzędzi skraw</w:t>
      </w:r>
      <w:r>
        <w:t>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</w:t>
      </w:r>
      <w:r>
        <w:t>zeciwpożarowej i ochrony środowiska podczas wykonywania operacji toczenia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rodzaje obróbki maszynowej realizowanej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</w:t>
      </w:r>
      <w:r>
        <w:t>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wybrać narzędzia umożliwiające wykonanie określonych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przygotować </w:t>
      </w:r>
      <w:r>
        <w:t>frezarki konwencjonalne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operacje maszynowej obróbki wiórowej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wierta</w:t>
      </w:r>
      <w:r>
        <w:t xml:space="preserve">rskie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lastRenderedPageBreak/>
        <w:t xml:space="preserve">- mocować narzędzia skrawające w uchwytach wiertarskich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wiertarki do wy</w:t>
      </w:r>
      <w:r>
        <w:t>konania prac obróbczych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5792"/>
        </w:tabs>
        <w:spacing w:after="0" w:line="240" w:lineRule="auto"/>
        <w:ind w:firstLine="10"/>
      </w:pPr>
      <w:r>
        <w:t xml:space="preserve">- sprawdzić ustawienia obrabiarki 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kontrolę międzyoperacyjną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wiercenia, powiercania i rozwiercania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-rozpoznać korozję materiałów konstrukcyjnych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zabezpieczenie antykorozyjne części maszyn i urządzeń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-dobrać narzędzia i materiały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-przygotować materiał do wykonania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zabezpieczenie antykorozyjne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-skontrolować </w:t>
      </w:r>
      <w:r>
        <w:t xml:space="preserve">poprawność wykonanego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-zorganizować stanowisko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-udzielić pierwszej pomocy przedmedycznej w sytuacji zagrożenia zdrowia i życia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-zastosować środki ochrony indywidualnej i zbiorowej </w:t>
      </w:r>
      <w:r>
        <w:t>podczas wykonywania zabezpieczeń antykorozyjnych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-zastosować wymagania ergonomii, bezpieczeństwa i higieny pracy, ochrony przeciwpożarowej i ochrony środowiska podczas wykonywania zabezpieczeń antykorozyjnych- dobrać materiały do konserwacji obrabiarek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</w:t>
      </w:r>
      <w:r>
        <w:t>rzygotować narzędzia, przyrządy, urządzenia i materiały do wykonania obsługi codziennej oraz konserwacji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</w:t>
      </w:r>
      <w:r>
        <w:t>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br w:type="column"/>
      </w:r>
      <w:r>
        <w:rPr>
          <w:b/>
        </w:rPr>
        <w:lastRenderedPageBreak/>
        <w:t>W klasie 2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realizowanej na</w:t>
      </w:r>
      <w:r>
        <w:t xml:space="preserve">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</w:t>
      </w:r>
      <w:r>
        <w:t>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 xml:space="preserve">- przygotować tokarki konwencjonalne </w:t>
      </w:r>
    </w:p>
    <w:p w:rsidR="00900491" w:rsidRDefault="0075431E">
      <w:pPr>
        <w:spacing w:after="0" w:line="240" w:lineRule="auto"/>
        <w:ind w:firstLine="10"/>
      </w:pPr>
      <w:r>
        <w:t>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>- sprawdzić u</w:t>
      </w:r>
      <w:r>
        <w:t xml:space="preserve">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toczenia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</w:t>
      </w:r>
      <w:r>
        <w:t xml:space="preserve">ykonywania operacji toczenia 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realizowanej na frezarkach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</w:t>
      </w:r>
      <w:r>
        <w:t>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frezowania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</w:t>
      </w:r>
      <w:r>
        <w:t xml:space="preserve">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frezarki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</w:t>
      </w:r>
      <w:r>
        <w:t xml:space="preserve">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frezarkach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frezowania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</w:t>
      </w:r>
      <w:r>
        <w:t>eństwa i higieny pracy, ochrony przeciwpożarowej i ochrony środowiska podczas wykonywania operacji frezowania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wiertarskie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</w:t>
      </w:r>
      <w:r>
        <w:t>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wiercenia i w</w:t>
      </w:r>
      <w:r>
        <w:t xml:space="preserve">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lastRenderedPageBreak/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wiertarki do wykonania prac obróbczych</w:t>
      </w:r>
    </w:p>
    <w:p w:rsidR="00900491" w:rsidRDefault="0075431E">
      <w:pPr>
        <w:spacing w:after="0" w:line="240" w:lineRule="auto"/>
        <w:ind w:firstLine="10"/>
      </w:pPr>
      <w:r>
        <w:t xml:space="preserve">- </w:t>
      </w:r>
      <w:r>
        <w:t>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spacing w:after="0" w:line="240" w:lineRule="auto"/>
        <w:ind w:firstLine="10"/>
      </w:pPr>
      <w:r>
        <w:t>- kontrolować parametry związane</w:t>
      </w:r>
      <w:r>
        <w:t xml:space="preserve">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otworów wykonywanych na wiertarkach </w:t>
      </w:r>
    </w:p>
    <w:p w:rsidR="00900491" w:rsidRDefault="0075431E">
      <w:pPr>
        <w:spacing w:after="0" w:line="240" w:lineRule="auto"/>
        <w:ind w:firstLine="10"/>
      </w:pPr>
      <w:r>
        <w:t xml:space="preserve">- wykonać kontrolę międzyoperacyjną 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wiercenia, powiercania i rozwiercania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</w:t>
      </w:r>
      <w:r>
        <w:t xml:space="preserve">przyrządy obróbkowe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rozpoznać systemy </w:t>
      </w:r>
      <w:r>
        <w:t>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</w:t>
      </w:r>
      <w:r>
        <w:t xml:space="preserve">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</w:t>
      </w:r>
      <w:r>
        <w:t>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wyrobów poddanych procesowi honowania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</w:t>
      </w:r>
      <w:r>
        <w:t xml:space="preserve">rony środowiska podczas wykonywania honowania i dogładzania 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kon</w:t>
      </w:r>
      <w:r>
        <w:t>wencjonalnych obrabiarek skrawających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</w:t>
      </w:r>
      <w:r>
        <w:t>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materiały do wykonania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obsługi codziennej oraz konserwacj</w:t>
      </w:r>
      <w:r>
        <w:t>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przedstawić układ współrzędnych maszyny</w:t>
      </w:r>
    </w:p>
    <w:p w:rsidR="00900491" w:rsidRDefault="0075431E">
      <w:pPr>
        <w:spacing w:after="0" w:line="240" w:lineRule="auto"/>
        <w:ind w:firstLine="10"/>
      </w:pPr>
      <w:r>
        <w:t>- przedstawić układ współrzędnych przedmiotu obrabianego</w:t>
      </w:r>
    </w:p>
    <w:p w:rsidR="00900491" w:rsidRDefault="0075431E">
      <w:pPr>
        <w:spacing w:after="0" w:line="240" w:lineRule="auto"/>
        <w:ind w:firstLine="10"/>
      </w:pPr>
      <w:r>
        <w:lastRenderedPageBreak/>
        <w:t xml:space="preserve">- oznaczyć osie ruchów posuwowych i obrotowych w obrabiarkach CNC </w:t>
      </w:r>
    </w:p>
    <w:p w:rsidR="00900491" w:rsidRDefault="0075431E">
      <w:pPr>
        <w:spacing w:after="0" w:line="240" w:lineRule="auto"/>
        <w:ind w:firstLine="10"/>
      </w:pPr>
      <w:r>
        <w:t>- wy</w:t>
      </w:r>
      <w:r>
        <w:t>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>- rozróżnić zadania fu</w:t>
      </w:r>
      <w:r>
        <w:t xml:space="preserve">nkcji narzędziowych T, 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 xml:space="preserve">- opracować plan obróbki elementu na obrabiarkę sterowaną numerycznie 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>- rozróżnić układy współrzędnych obrab</w:t>
      </w:r>
      <w:r>
        <w:t>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rozróżnić zespoły funkcjonalne obrabiarek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tokarek CNC</w:t>
      </w:r>
    </w:p>
    <w:p w:rsidR="00900491" w:rsidRDefault="0075431E">
      <w:pPr>
        <w:spacing w:after="0" w:line="240" w:lineRule="auto"/>
        <w:ind w:firstLine="10"/>
      </w:pPr>
      <w:r>
        <w:t>- ok</w:t>
      </w:r>
      <w:r>
        <w:t>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>- określić podział frezarek CNC</w:t>
      </w:r>
    </w:p>
    <w:p w:rsidR="00900491" w:rsidRDefault="0075431E">
      <w:pPr>
        <w:spacing w:after="0" w:line="240" w:lineRule="auto"/>
        <w:ind w:firstLine="10"/>
      </w:pPr>
      <w:r>
        <w:t>- rozróżnić typy i parametry narzędzi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obrabiarek sterowanych numerycznie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</w:t>
      </w:r>
      <w:r>
        <w:t>onych operacji obróbki skrawaniem</w:t>
      </w:r>
    </w:p>
    <w:p w:rsidR="00900491" w:rsidRDefault="0075431E">
      <w:pPr>
        <w:spacing w:after="0" w:line="240" w:lineRule="auto"/>
        <w:ind w:firstLine="10"/>
      </w:pPr>
      <w:r>
        <w:t>- mocować zestawy narzędziowe w gniazdach lub w magazynie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dobierać sposób mocowania przedmiotu do 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pulpitu obrabiarki sterowanej numerycznie</w:t>
      </w:r>
    </w:p>
    <w:p w:rsidR="00900491" w:rsidRDefault="0075431E">
      <w:pPr>
        <w:spacing w:after="0" w:line="240" w:lineRule="auto"/>
        <w:ind w:firstLine="10"/>
      </w:pPr>
      <w:r>
        <w:t>- uruchomić obrabiarkę w trybie ręcznym</w:t>
      </w:r>
    </w:p>
    <w:p w:rsidR="00900491" w:rsidRDefault="0075431E">
      <w:pPr>
        <w:spacing w:after="0" w:line="240" w:lineRule="auto"/>
        <w:ind w:firstLine="10"/>
      </w:pPr>
      <w:r>
        <w:t xml:space="preserve">- </w:t>
      </w:r>
      <w:r>
        <w:t>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z nośnika danych program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 nadzorować przebieg obróbki i reagować na komunikaty układu sterowania obrabi</w:t>
      </w:r>
      <w:r>
        <w:t>arki sterowanej numerycznie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uruchamiania programu i nadzorowania przebiegu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narzędzi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kontroli przedmiotów po obró</w:t>
      </w:r>
      <w:r>
        <w:t>bce</w:t>
      </w:r>
    </w:p>
    <w:p w:rsidR="00900491" w:rsidRDefault="0075431E">
      <w:pPr>
        <w:spacing w:after="0" w:line="240" w:lineRule="auto"/>
        <w:ind w:firstLine="10"/>
      </w:pPr>
      <w:r>
        <w:t>- sprawdzać parametry geometryczne obrobionych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obrabia</w:t>
      </w:r>
      <w:r>
        <w:t>rek sterowanych numerycznie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</w:t>
      </w:r>
      <w:r>
        <w:t>brać materiały do konserwacji obrabiarek</w:t>
      </w:r>
    </w:p>
    <w:p w:rsidR="00900491" w:rsidRDefault="0075431E">
      <w:pPr>
        <w:spacing w:after="0" w:line="240" w:lineRule="auto"/>
        <w:ind w:firstLine="10"/>
      </w:pPr>
      <w:r>
        <w:t xml:space="preserve">- przygotować narzędzia, przyrządy, urządzenia i materiały do wykonania obsługi codziennej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obrabiarek sterowany</w:t>
      </w:r>
      <w:r>
        <w:t>ch numerycznie</w:t>
      </w:r>
    </w:p>
    <w:p w:rsidR="00900491" w:rsidRDefault="0075431E">
      <w:pPr>
        <w:spacing w:after="0" w:line="240" w:lineRule="auto"/>
        <w:ind w:firstLine="10"/>
      </w:pPr>
      <w:r>
        <w:lastRenderedPageBreak/>
        <w:t>- stosować wymagania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</w:t>
      </w:r>
      <w:r>
        <w:t>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mocować oprawki i narzędzia sk</w:t>
      </w:r>
      <w:r>
        <w:t xml:space="preserve">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</w:t>
      </w:r>
      <w:r>
        <w:t>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</w:t>
      </w:r>
      <w:r>
        <w:t>ć parametry jakościowe wyrobów wykonanych metodą toczenia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</w:t>
      </w:r>
      <w:r>
        <w:t xml:space="preserve"> operacji toczenia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strugarkach i dłutownicach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strugania i dłutowania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</w:t>
      </w:r>
      <w:r>
        <w:t>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strugarki i dłutownice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strugarkach i dłutownicach</w:t>
      </w:r>
    </w:p>
    <w:p w:rsidR="00900491" w:rsidRDefault="0075431E">
      <w:pPr>
        <w:spacing w:after="0" w:line="240" w:lineRule="auto"/>
        <w:ind w:firstLine="10"/>
      </w:pPr>
      <w:r>
        <w:t>- kontrolować par</w:t>
      </w:r>
      <w:r>
        <w:t>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strugania i dłutowania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</w:t>
      </w:r>
      <w:r>
        <w:t xml:space="preserve">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strugania i dłutowania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spacing w:after="0" w:line="240" w:lineRule="auto"/>
        <w:ind w:firstLine="10"/>
      </w:pPr>
      <w:r>
        <w:t>- rozróżnić uchwyty</w:t>
      </w:r>
      <w:r>
        <w:t xml:space="preserve"> i przyrządy wiertarskie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lastRenderedPageBreak/>
        <w:t>- wybrać narzędzia</w:t>
      </w:r>
      <w:r>
        <w:t xml:space="preserve"> umożliwiające wykonanie określonych operacji wiercenia i wykańczania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>- kwalifikować narzędzia skrawające do wymia</w:t>
      </w:r>
      <w:r>
        <w:t xml:space="preserve">ny </w:t>
      </w:r>
    </w:p>
    <w:p w:rsidR="00900491" w:rsidRDefault="0075431E">
      <w:pPr>
        <w:spacing w:after="0" w:line="240" w:lineRule="auto"/>
        <w:ind w:firstLine="10"/>
      </w:pPr>
      <w:r>
        <w:t>- przygotować wiertarki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</w:t>
      </w:r>
      <w:r>
        <w:t xml:space="preserve"> wiórowej na wiertarkach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otworów wykonywanych na wiertarkach </w:t>
      </w:r>
    </w:p>
    <w:p w:rsidR="00900491" w:rsidRDefault="0075431E">
      <w:pPr>
        <w:spacing w:after="0" w:line="240" w:lineRule="auto"/>
        <w:ind w:firstLine="10"/>
      </w:pPr>
      <w:r>
        <w:t xml:space="preserve">- wykonać kontrolę międzyoperacyjną - ocenić jakość wykonanych prac 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operacji wiercenia, powiercania i rozwiercania </w:t>
      </w:r>
    </w:p>
    <w:p w:rsidR="00900491" w:rsidRDefault="0075431E">
      <w:pPr>
        <w:spacing w:after="0" w:line="240" w:lineRule="auto"/>
        <w:ind w:firstLine="10"/>
      </w:pPr>
      <w:r>
        <w:t>- rozróżn</w:t>
      </w:r>
      <w:r>
        <w:t xml:space="preserve">ić rodzaje obróbki maszynowej realizowanej na szlifierkach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 xml:space="preserve">- ustalić i zamocować przedmioty do obróbki zgodnie z dokumentacją </w:t>
      </w:r>
      <w:r>
        <w:t>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obróbki skrawaniem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ściernic</w:t>
      </w:r>
    </w:p>
    <w:p w:rsidR="00900491" w:rsidRDefault="0075431E">
      <w:pPr>
        <w:spacing w:after="0" w:line="240" w:lineRule="auto"/>
        <w:ind w:firstLine="10"/>
      </w:pPr>
      <w:r>
        <w:t>- mocować oprawki i ściernice w uchwytach</w:t>
      </w:r>
      <w:r>
        <w:t xml:space="preserve">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szlifierki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szlifierkach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</w:t>
      </w:r>
      <w:r>
        <w:t>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wyrobów poddanych procesowi szlifowania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</w:t>
      </w:r>
      <w:r>
        <w:t>eciwpożarowej i ochrony środowiska podczas wykonywania operacji szlifowania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obróbkowe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</w:t>
      </w:r>
      <w:r>
        <w:t>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>- kwalifikować nar</w:t>
      </w:r>
      <w:r>
        <w:t xml:space="preserve">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lastRenderedPageBreak/>
        <w:t>- rozróżnić parametry jakościowe wyrobów poddanych procesowi ho</w:t>
      </w:r>
      <w:r>
        <w:t xml:space="preserve">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honowania i dogładzania </w:t>
      </w:r>
    </w:p>
    <w:p w:rsidR="00900491" w:rsidRDefault="0075431E">
      <w:pPr>
        <w:spacing w:after="0" w:line="240" w:lineRule="auto"/>
        <w:ind w:firstLine="10"/>
      </w:pPr>
      <w:r>
        <w:t>- rozróżni</w:t>
      </w:r>
      <w:r>
        <w:t>ć metody wykonywania zabezpieczeń antykorozyjnych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wykonać zabezpieczenia antykoro</w:t>
      </w:r>
      <w:r>
        <w:t>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</w:t>
      </w:r>
      <w:r>
        <w:t>zia, przyrządy, urządzenia i materiały do wykonania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stosować wymagania ergonomii, bez</w:t>
      </w:r>
      <w:r>
        <w:t>pieczeństwa i higieny pracy, ochrony przeciwpożarowej i ochrony środowiska podczas wykonywania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opisać układ współrzędnych biegunowych</w:t>
      </w:r>
    </w:p>
    <w:p w:rsidR="00900491" w:rsidRDefault="0075431E">
      <w:pPr>
        <w:spacing w:after="0" w:line="240" w:lineRule="auto"/>
        <w:ind w:firstLine="10"/>
      </w:pPr>
      <w:r>
        <w:t>- przedstawić układ współrzędnych maszyny</w:t>
      </w:r>
    </w:p>
    <w:p w:rsidR="00900491" w:rsidRDefault="0075431E">
      <w:pPr>
        <w:spacing w:after="0" w:line="240" w:lineRule="auto"/>
        <w:ind w:firstLine="10"/>
      </w:pPr>
      <w:r>
        <w:t>- przedstawić układ współrzędnych przedmiotu obrabianego</w:t>
      </w:r>
    </w:p>
    <w:p w:rsidR="00900491" w:rsidRDefault="0075431E">
      <w:pPr>
        <w:spacing w:after="0" w:line="240" w:lineRule="auto"/>
        <w:ind w:firstLine="10"/>
      </w:pPr>
      <w:r>
        <w:t xml:space="preserve">- oznaczyć osie ruchów posuwowych i obrotowych w obrabiarkach CNC </w:t>
      </w:r>
    </w:p>
    <w:p w:rsidR="00900491" w:rsidRDefault="0075431E">
      <w:pPr>
        <w:spacing w:after="0" w:line="240" w:lineRule="auto"/>
        <w:ind w:firstLine="10"/>
      </w:pPr>
      <w:r>
        <w:t>- wyznaczyć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narzędziowych T, </w:t>
      </w:r>
      <w:r>
        <w:t xml:space="preserve">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 xml:space="preserve">- opracować plan obróbki elementu na obrabiarkę sterowaną numerycznie </w:t>
      </w:r>
    </w:p>
    <w:p w:rsidR="00900491" w:rsidRDefault="0075431E">
      <w:pPr>
        <w:spacing w:after="0" w:line="240" w:lineRule="auto"/>
        <w:ind w:firstLine="10"/>
      </w:pPr>
      <w:r>
        <w:t>- rozróżnić podprogramy występujące w programach CNC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 xml:space="preserve">- określić cel stosowania cykli obróbkowych </w:t>
      </w:r>
    </w:p>
    <w:p w:rsidR="00900491" w:rsidRDefault="0075431E">
      <w:pPr>
        <w:spacing w:after="0" w:line="240" w:lineRule="auto"/>
        <w:ind w:firstLine="10"/>
      </w:pPr>
      <w:r>
        <w:t>- rozróżnić cykle obróbkowe występujące w programach CNC</w:t>
      </w:r>
    </w:p>
    <w:p w:rsidR="00900491" w:rsidRDefault="0075431E">
      <w:pPr>
        <w:spacing w:after="0" w:line="240" w:lineRule="auto"/>
        <w:ind w:firstLine="10"/>
      </w:pPr>
      <w:r>
        <w:t>- weryfikować program obróbkowy z użyciem programów i systemów CAM</w:t>
      </w:r>
    </w:p>
    <w:p w:rsidR="00900491" w:rsidRDefault="0075431E">
      <w:pPr>
        <w:spacing w:after="0" w:line="240" w:lineRule="auto"/>
        <w:ind w:firstLine="10"/>
      </w:pPr>
      <w:r>
        <w:t>- rozróżnić elementy konstrukcyjne obrabiarek sterowanych numerycznie</w:t>
      </w:r>
    </w:p>
    <w:p w:rsidR="00900491" w:rsidRDefault="0075431E">
      <w:pPr>
        <w:spacing w:after="0" w:line="240" w:lineRule="auto"/>
        <w:ind w:firstLine="10"/>
      </w:pPr>
      <w:r>
        <w:t>- rozróżnić układ</w:t>
      </w:r>
      <w:r>
        <w:t>y współrzędnych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rozróżnić zespoły funkcjonalne obrabiarek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</w:t>
      </w:r>
      <w:r>
        <w:t>czne tokarek CNC</w:t>
      </w:r>
    </w:p>
    <w:p w:rsidR="00900491" w:rsidRDefault="0075431E">
      <w:pPr>
        <w:spacing w:after="0" w:line="240" w:lineRule="auto"/>
        <w:ind w:firstLine="10"/>
      </w:pPr>
      <w:r>
        <w:t>- określić,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>- określić podział frezarek CNC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centrów obróbkowych</w:t>
      </w:r>
    </w:p>
    <w:p w:rsidR="00900491" w:rsidRDefault="0075431E">
      <w:pPr>
        <w:spacing w:after="0" w:line="240" w:lineRule="auto"/>
        <w:ind w:firstLine="10"/>
      </w:pPr>
      <w:r>
        <w:t xml:space="preserve">- określić podział szlifierek CNC </w:t>
      </w:r>
    </w:p>
    <w:p w:rsidR="00900491" w:rsidRDefault="0075431E">
      <w:pPr>
        <w:spacing w:after="0" w:line="240" w:lineRule="auto"/>
        <w:ind w:firstLine="10"/>
      </w:pPr>
      <w:r>
        <w:t>- rozróżnić typy i parametry narz</w:t>
      </w:r>
      <w:r>
        <w:t>ędzi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obrabiarek sterowanych numerycznie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obróbki skrawaniem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dobrać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oprawkach </w:t>
      </w:r>
    </w:p>
    <w:p w:rsidR="00900491" w:rsidRDefault="0075431E">
      <w:pPr>
        <w:spacing w:after="0" w:line="240" w:lineRule="auto"/>
        <w:ind w:firstLine="10"/>
      </w:pPr>
      <w:r>
        <w:lastRenderedPageBreak/>
        <w:t>- mocować zestawy narzędziowe w gniazdach lub w magazynie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kwalifikować narzędzia skrawające do wymia</w:t>
      </w:r>
      <w:r>
        <w:t>ny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systemów mocowania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dobierać sposób mocowania przedmiotu do 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</w:t>
      </w:r>
      <w:r>
        <w:t>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pulpitu obrabiarki sterowanej numerycznie</w:t>
      </w:r>
    </w:p>
    <w:p w:rsidR="00900491" w:rsidRDefault="0075431E">
      <w:pPr>
        <w:spacing w:after="0" w:line="240" w:lineRule="auto"/>
        <w:ind w:firstLine="10"/>
      </w:pPr>
      <w:r>
        <w:t>- uruchomić obrabiarkę w trybie ręcznym</w:t>
      </w:r>
    </w:p>
    <w:p w:rsidR="00900491" w:rsidRDefault="0075431E">
      <w:pPr>
        <w:spacing w:after="0" w:line="240" w:lineRule="auto"/>
        <w:ind w:firstLine="10"/>
      </w:pPr>
      <w:r>
        <w:t>- 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do sterownika obrabiar</w:t>
      </w:r>
      <w:r>
        <w:t>ki informacje o przesunięciu punktu zerowego</w:t>
      </w:r>
    </w:p>
    <w:p w:rsidR="00900491" w:rsidRDefault="0075431E">
      <w:pPr>
        <w:spacing w:after="0" w:line="240" w:lineRule="auto"/>
        <w:ind w:firstLine="10"/>
      </w:pPr>
      <w:r>
        <w:t>- wprowadzić ręcznie program do sterownika obrabiarki</w:t>
      </w:r>
    </w:p>
    <w:p w:rsidR="00900491" w:rsidRDefault="0075431E">
      <w:pPr>
        <w:spacing w:after="0" w:line="240" w:lineRule="auto"/>
        <w:ind w:firstLine="10"/>
      </w:pPr>
      <w:r>
        <w:t>- wprowadzić z nośnika danych program do sterownika obrabiarki</w:t>
      </w:r>
    </w:p>
    <w:p w:rsidR="00900491" w:rsidRDefault="0075431E">
      <w:pPr>
        <w:spacing w:after="0" w:line="240" w:lineRule="auto"/>
        <w:ind w:firstLine="10"/>
      </w:pPr>
      <w:r>
        <w:t>- dokonać transmisji programu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 nadzorowa</w:t>
      </w:r>
      <w:r>
        <w:t>ć przebieg obróbki i reagować na komunikaty układu sterowania obrabiarki sterowanej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uruchamiania programu i nadzorowania przeb</w:t>
      </w:r>
      <w:r>
        <w:t xml:space="preserve">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narzędzi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</w:t>
      </w:r>
      <w:r>
        <w:t>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kontroli przedmiotów po obróbce</w:t>
      </w:r>
    </w:p>
    <w:p w:rsidR="00900491" w:rsidRDefault="0075431E">
      <w:pPr>
        <w:spacing w:after="0" w:line="240" w:lineRule="auto"/>
        <w:ind w:firstLine="10"/>
      </w:pPr>
      <w:r>
        <w:t>- sprawdzać parametry geometryczne obrobionych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</w:t>
      </w:r>
      <w:r>
        <w:t xml:space="preserve">eriały do wykonania obsługi codziennej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obrabiarek sterowanych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</w:t>
      </w:r>
      <w:r>
        <w:t>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Ogólnie stopień dostateczny</w:t>
      </w:r>
      <w:r>
        <w:t xml:space="preserve"> (3) otrzymuje uczeń lub słuchacz, który opanował podstawowe wiadomości i umiejętności określone p</w:t>
      </w:r>
      <w:r>
        <w:t>rogramem nauczania w danej klasie, rozumie podstawowe zagadnienia oraz rozwiązuje (wykonuje) typowe zadania teoretyczne lub praktyczne o średnim stopniu trudności, popełniając niewielkie błędy;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155" w:line="259" w:lineRule="auto"/>
        <w:ind w:left="644"/>
      </w:pPr>
      <w:r>
        <w:t xml:space="preserve"> </w:t>
      </w:r>
    </w:p>
    <w:p w:rsidR="00900491" w:rsidRDefault="0075431E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900491" w:rsidRDefault="0075431E">
      <w:pPr>
        <w:spacing w:after="256" w:line="259" w:lineRule="auto"/>
        <w:ind w:left="0"/>
      </w:pPr>
      <w:r>
        <w:br w:type="column"/>
      </w:r>
      <w:r>
        <w:rPr>
          <w:b/>
        </w:rPr>
        <w:lastRenderedPageBreak/>
        <w:t>Ocenę dobrą otrzymuje uczeń,</w:t>
      </w:r>
      <w:r>
        <w:t xml:space="preserve"> który pomimo </w:t>
      </w:r>
      <w:r>
        <w:t xml:space="preserve">niewielkich uchybień bez pomocy nauczyciela i klasy potrafi: </w:t>
      </w:r>
    </w:p>
    <w:p w:rsidR="00900491" w:rsidRDefault="0075431E">
      <w:pPr>
        <w:spacing w:after="59" w:line="259" w:lineRule="auto"/>
        <w:ind w:firstLine="10"/>
        <w:rPr>
          <w:b/>
        </w:rPr>
      </w:pPr>
      <w:r>
        <w:rPr>
          <w:b/>
        </w:rPr>
        <w:t xml:space="preserve">W klasie 1 </w:t>
      </w:r>
    </w:p>
    <w:p w:rsidR="00900491" w:rsidRDefault="0075431E">
      <w:pPr>
        <w:spacing w:after="8"/>
        <w:ind w:firstLine="10"/>
      </w:pPr>
      <w:r>
        <w:t>- określić proces trasowania</w:t>
      </w:r>
    </w:p>
    <w:p w:rsidR="00900491" w:rsidRDefault="0075431E">
      <w:pPr>
        <w:spacing w:after="8"/>
        <w:ind w:firstLine="10"/>
      </w:pPr>
      <w:r>
        <w:t>- dobrać narzędzia, przyrządy i materiały niezbędne do wykonania trasowania</w:t>
      </w:r>
    </w:p>
    <w:p w:rsidR="00900491" w:rsidRDefault="0075431E">
      <w:pPr>
        <w:spacing w:after="8"/>
        <w:ind w:firstLine="10"/>
      </w:pPr>
      <w:r>
        <w:t>- zorganizować stanowisko do trasowania</w:t>
      </w:r>
    </w:p>
    <w:p w:rsidR="00900491" w:rsidRDefault="0075431E">
      <w:pPr>
        <w:spacing w:after="8"/>
        <w:ind w:firstLine="10"/>
      </w:pPr>
      <w:r>
        <w:t>- przygotować powierzchnie półfabryka</w:t>
      </w:r>
      <w:r>
        <w:t>tu do trasowania</w:t>
      </w:r>
    </w:p>
    <w:p w:rsidR="00900491" w:rsidRDefault="0075431E">
      <w:pPr>
        <w:spacing w:after="8"/>
        <w:ind w:firstLine="10"/>
      </w:pPr>
      <w:r>
        <w:t xml:space="preserve">- wykonać trasowanie na płaszczyźnie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trasowania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</w:t>
      </w:r>
      <w:r>
        <w:t>wykonywania trasowania</w:t>
      </w:r>
    </w:p>
    <w:p w:rsidR="00900491" w:rsidRDefault="0075431E">
      <w:pPr>
        <w:spacing w:after="8"/>
        <w:ind w:firstLine="10"/>
      </w:pPr>
      <w:r>
        <w:t>- określić proces piłowania</w:t>
      </w:r>
    </w:p>
    <w:p w:rsidR="00900491" w:rsidRDefault="0075431E">
      <w:pPr>
        <w:spacing w:after="8"/>
        <w:ind w:firstLine="10"/>
      </w:pPr>
      <w:r>
        <w:t>- rozróżnić narzędzia wykorzystywane do piłowania</w:t>
      </w:r>
    </w:p>
    <w:p w:rsidR="00900491" w:rsidRDefault="0075431E">
      <w:pPr>
        <w:spacing w:after="8"/>
        <w:ind w:firstLine="10"/>
      </w:pPr>
      <w:r>
        <w:t>- dobrać narzędzia, przyrządy niezbędne do wykonania piłowania</w:t>
      </w:r>
    </w:p>
    <w:p w:rsidR="00900491" w:rsidRDefault="0075431E">
      <w:pPr>
        <w:spacing w:after="8"/>
        <w:ind w:firstLine="10"/>
      </w:pPr>
      <w:r>
        <w:t>- zorganizować stanowisko do piłowania</w:t>
      </w:r>
    </w:p>
    <w:p w:rsidR="00900491" w:rsidRDefault="0075431E">
      <w:pPr>
        <w:spacing w:after="8"/>
        <w:ind w:firstLine="10"/>
      </w:pPr>
      <w:r>
        <w:t xml:space="preserve">- wykonać proces piłowania </w:t>
      </w:r>
    </w:p>
    <w:p w:rsidR="00900491" w:rsidRDefault="0075431E">
      <w:pPr>
        <w:spacing w:after="8"/>
        <w:ind w:firstLine="10"/>
      </w:pPr>
      <w:r>
        <w:t>- skontrolować poprawność wykonania piłowania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piłowania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</w:t>
      </w:r>
      <w:r>
        <w:t>a piłowania</w:t>
      </w:r>
    </w:p>
    <w:p w:rsidR="00900491" w:rsidRDefault="0075431E">
      <w:pPr>
        <w:spacing w:after="8"/>
        <w:ind w:firstLine="10"/>
      </w:pPr>
      <w:r>
        <w:t>- określić procesy ścinania, przecinania, wycinania, cięcia</w:t>
      </w:r>
    </w:p>
    <w:p w:rsidR="00900491" w:rsidRDefault="0075431E">
      <w:pPr>
        <w:spacing w:after="8"/>
        <w:ind w:firstLine="10"/>
      </w:pPr>
      <w:r>
        <w:t xml:space="preserve">- rozróżnić narzędzia, przyrządy i urządzenia wykorzystywane do wykonania ścinania, przecinania, wycinania, cięcia </w:t>
      </w:r>
    </w:p>
    <w:p w:rsidR="00900491" w:rsidRDefault="0075431E">
      <w:pPr>
        <w:spacing w:after="8"/>
        <w:ind w:firstLine="10"/>
      </w:pPr>
      <w:r>
        <w:t>- dobrać narzędzia, przyrządy niezbędne do wykonania ścinania, przec</w:t>
      </w:r>
      <w:r>
        <w:t xml:space="preserve">inania, wycinania, cięcia </w:t>
      </w:r>
    </w:p>
    <w:p w:rsidR="00900491" w:rsidRDefault="0075431E">
      <w:pPr>
        <w:spacing w:after="8"/>
        <w:ind w:firstLine="10"/>
      </w:pPr>
      <w:r>
        <w:t xml:space="preserve">- zorganizować stanowisko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wykonać operacje ścinania, przecinania, wycinania, cięcia </w:t>
      </w:r>
    </w:p>
    <w:p w:rsidR="00900491" w:rsidRDefault="0075431E">
      <w:pPr>
        <w:spacing w:after="8"/>
        <w:ind w:firstLine="10"/>
      </w:pPr>
      <w:r>
        <w:t>- skontrolować poprawność wykonania operacji ścinania, przecinania, wycinania, cięcia</w:t>
      </w:r>
    </w:p>
    <w:p w:rsidR="00900491" w:rsidRDefault="0075431E">
      <w:pPr>
        <w:spacing w:after="8"/>
        <w:ind w:firstLine="10"/>
      </w:pPr>
      <w:r>
        <w:t>-</w:t>
      </w:r>
      <w:r>
        <w:t xml:space="preserve"> stosować środki ochrony indywidualnej i zbiorowej podczas wykonywania ścinania, przecinania, wycinania, cięcia 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ścinania, prz</w:t>
      </w:r>
      <w:r>
        <w:t xml:space="preserve">ecinania, wycinania, cięcia </w:t>
      </w:r>
    </w:p>
    <w:p w:rsidR="00900491" w:rsidRDefault="0075431E">
      <w:pPr>
        <w:spacing w:after="8"/>
        <w:ind w:firstLine="10"/>
      </w:pPr>
      <w:r>
        <w:t>- określić procesy skrobania, docierania, polerowania</w:t>
      </w:r>
    </w:p>
    <w:p w:rsidR="00900491" w:rsidRDefault="0075431E">
      <w:pPr>
        <w:spacing w:after="8"/>
        <w:ind w:firstLine="10"/>
      </w:pPr>
      <w:r>
        <w:t xml:space="preserve">- rozróżnić narzędzia, przyrządy i urządzenia wykorzystywane do wykonania operacji skrobania, docierania, polerowania </w:t>
      </w:r>
    </w:p>
    <w:p w:rsidR="00900491" w:rsidRDefault="0075431E">
      <w:pPr>
        <w:spacing w:after="8"/>
        <w:ind w:firstLine="10"/>
      </w:pPr>
      <w:r>
        <w:t>- dobrać narzędzia, przyrządy niezbędne do wykonania o</w:t>
      </w:r>
      <w:r>
        <w:t xml:space="preserve">peracji skrobania, docierania, polerowania </w:t>
      </w:r>
    </w:p>
    <w:p w:rsidR="00900491" w:rsidRDefault="0075431E">
      <w:pPr>
        <w:spacing w:after="8"/>
        <w:ind w:firstLine="10"/>
      </w:pPr>
      <w:r>
        <w:t xml:space="preserve">- zorganizować stanowisko do wykonania operacji skrobania, docierania, polerowania </w:t>
      </w:r>
    </w:p>
    <w:p w:rsidR="00900491" w:rsidRDefault="0075431E">
      <w:pPr>
        <w:spacing w:after="8"/>
        <w:ind w:firstLine="10"/>
      </w:pPr>
      <w:r>
        <w:t xml:space="preserve">- wykonać operacje skrobania, docierania, polerowania </w:t>
      </w:r>
    </w:p>
    <w:p w:rsidR="00900491" w:rsidRDefault="0075431E">
      <w:pPr>
        <w:spacing w:after="8"/>
        <w:ind w:firstLine="10"/>
      </w:pPr>
      <w:r>
        <w:t>- skontrolować poprawność wykonania operacji skrobania, docierania, poler</w:t>
      </w:r>
      <w:r>
        <w:t xml:space="preserve">owania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skrobania, docierania, polerowania 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o</w:t>
      </w:r>
      <w:r>
        <w:t xml:space="preserve">peracji skrobania, docierania, polerowania </w:t>
      </w:r>
    </w:p>
    <w:p w:rsidR="00900491" w:rsidRDefault="0075431E">
      <w:pPr>
        <w:spacing w:after="8"/>
        <w:ind w:firstLine="10"/>
      </w:pPr>
      <w:r>
        <w:t>- scharakteryzować gwinty</w:t>
      </w:r>
    </w:p>
    <w:p w:rsidR="00900491" w:rsidRDefault="0075431E">
      <w:pPr>
        <w:spacing w:after="8"/>
        <w:ind w:firstLine="10"/>
      </w:pPr>
      <w:r>
        <w:t>- określić operacje gwintowania zewnętrznego i wewnętrznego</w:t>
      </w:r>
    </w:p>
    <w:p w:rsidR="00900491" w:rsidRDefault="0075431E">
      <w:pPr>
        <w:spacing w:after="8"/>
        <w:ind w:firstLine="10"/>
      </w:pPr>
      <w:r>
        <w:lastRenderedPageBreak/>
        <w:t xml:space="preserve">- rozróżnić narzędzia, przyrządy i urządzenia wykorzystywane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zorganizować stanowisko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wykonać operacje gwintowania zewnętrznego i wewnętrznego </w:t>
      </w:r>
    </w:p>
    <w:p w:rsidR="00900491" w:rsidRDefault="0075431E">
      <w:pPr>
        <w:spacing w:after="8"/>
        <w:ind w:firstLine="10"/>
      </w:pPr>
      <w:r>
        <w:t xml:space="preserve">- skontrolować poprawność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gwintowania zewnętrznego i wewnętrznego  </w:t>
      </w:r>
    </w:p>
    <w:p w:rsidR="00900491" w:rsidRDefault="0075431E">
      <w:pPr>
        <w:spacing w:after="8"/>
        <w:ind w:firstLine="10"/>
      </w:pPr>
      <w:r>
        <w:t xml:space="preserve">- stosować wymagania ergonomii, bezpieczeństwa </w:t>
      </w:r>
      <w:r>
        <w:t xml:space="preserve">i higieny pracy, ochrony przeciwpożarowej i ochrony środowiska podczas wykonywania operacji gwintowania zewnętrznego i wewnętrznego  </w:t>
      </w:r>
    </w:p>
    <w:p w:rsidR="00900491" w:rsidRDefault="0075431E">
      <w:pPr>
        <w:spacing w:after="8"/>
        <w:ind w:firstLine="10"/>
      </w:pPr>
      <w:r>
        <w:t>- określić operację nitowania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nitowania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nitowania </w:t>
      </w:r>
    </w:p>
    <w:p w:rsidR="00900491" w:rsidRDefault="0075431E">
      <w:pPr>
        <w:spacing w:after="8"/>
        <w:ind w:firstLine="10"/>
      </w:pPr>
      <w:r>
        <w:t xml:space="preserve">- dobrać nity </w:t>
      </w:r>
    </w:p>
    <w:p w:rsidR="00900491" w:rsidRDefault="0075431E">
      <w:pPr>
        <w:spacing w:after="8"/>
        <w:ind w:firstLine="10"/>
      </w:pPr>
      <w:r>
        <w:t xml:space="preserve">- zorganizować stanowisko do wykonania operacji nitowania </w:t>
      </w:r>
    </w:p>
    <w:p w:rsidR="00900491" w:rsidRDefault="0075431E">
      <w:pPr>
        <w:spacing w:after="8"/>
        <w:ind w:firstLine="10"/>
      </w:pPr>
      <w:r>
        <w:t xml:space="preserve">- wykonać operację nitowania </w:t>
      </w:r>
    </w:p>
    <w:p w:rsidR="00900491" w:rsidRDefault="0075431E">
      <w:pPr>
        <w:spacing w:after="8"/>
        <w:ind w:firstLine="10"/>
      </w:pPr>
      <w:r>
        <w:t xml:space="preserve">- skontrolować poprawność wykonania połączenia nitowego </w:t>
      </w:r>
    </w:p>
    <w:p w:rsidR="00900491" w:rsidRDefault="0075431E">
      <w:pPr>
        <w:spacing w:after="8"/>
        <w:ind w:firstLine="10"/>
      </w:pPr>
      <w:r>
        <w:t>- stosować środki och</w:t>
      </w:r>
      <w:r>
        <w:t xml:space="preserve">rony indywidualnej i zbiorowej podczas wykonywania operacji nitowania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operacji nitowania </w:t>
      </w:r>
    </w:p>
    <w:p w:rsidR="00900491" w:rsidRDefault="0075431E">
      <w:pPr>
        <w:spacing w:after="8"/>
        <w:ind w:firstLine="10"/>
      </w:pPr>
      <w:r>
        <w:t>- określić operacje gięcia i prosto</w:t>
      </w:r>
      <w:r>
        <w:t>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gięcia i prostowania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gięcia i prostowania </w:t>
      </w:r>
    </w:p>
    <w:p w:rsidR="00900491" w:rsidRDefault="0075431E">
      <w:pPr>
        <w:spacing w:after="8"/>
        <w:ind w:firstLine="10"/>
      </w:pPr>
      <w:r>
        <w:t>- zorganizować stanowisko do wykonania operacji gięcia i prost</w:t>
      </w:r>
      <w:r>
        <w:t xml:space="preserve">owania </w:t>
      </w:r>
    </w:p>
    <w:p w:rsidR="00900491" w:rsidRDefault="0075431E">
      <w:pPr>
        <w:spacing w:after="8"/>
        <w:ind w:firstLine="10"/>
      </w:pPr>
      <w:r>
        <w:t xml:space="preserve">- wykonać operacje gięcia i prostowania </w:t>
      </w:r>
    </w:p>
    <w:p w:rsidR="00900491" w:rsidRDefault="0075431E">
      <w:pPr>
        <w:spacing w:after="8"/>
        <w:ind w:firstLine="10"/>
      </w:pPr>
      <w:r>
        <w:t xml:space="preserve">- skontrolować poprawność wykonania operacji gięcia i prostowania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gięcia i prostowania </w:t>
      </w:r>
    </w:p>
    <w:p w:rsidR="00900491" w:rsidRDefault="0075431E">
      <w:pPr>
        <w:spacing w:after="8"/>
        <w:ind w:firstLine="10"/>
      </w:pPr>
      <w:r>
        <w:t>- stosować wymagania ergonomii, bezpi</w:t>
      </w:r>
      <w:r>
        <w:t xml:space="preserve">eczeństwa i higieny pracy, ochrony przeciwpożarowej i ochrony środowiska podczas wykonywania operacji gięcia i prostowania </w:t>
      </w:r>
    </w:p>
    <w:p w:rsidR="00900491" w:rsidRDefault="0075431E">
      <w:pPr>
        <w:spacing w:after="8"/>
        <w:ind w:firstLine="10"/>
      </w:pPr>
      <w:r>
        <w:t>- rozróżnić połączenia rozłączne części maszyn i urządzeń (gwintowe, wpustowe, wielowypustowe, wieloboczne, kołkowe, sworzniowe, kli</w:t>
      </w:r>
      <w:r>
        <w:t>nowe, wciskowe)</w:t>
      </w:r>
    </w:p>
    <w:p w:rsidR="00900491" w:rsidRDefault="0075431E">
      <w:pPr>
        <w:spacing w:after="8"/>
        <w:ind w:firstLine="10"/>
      </w:pPr>
      <w:r>
        <w:t>- rozróżnić narzędzia wykorzystywane do wykonywania połączeń rozłącznych</w:t>
      </w:r>
    </w:p>
    <w:p w:rsidR="00900491" w:rsidRDefault="0075431E">
      <w:pPr>
        <w:spacing w:after="8"/>
        <w:ind w:firstLine="10"/>
      </w:pPr>
      <w:r>
        <w:t>- dobrać narzędzia do wykonania poszczególnych połączeń rozłącznych</w:t>
      </w:r>
    </w:p>
    <w:p w:rsidR="00900491" w:rsidRDefault="0075431E">
      <w:pPr>
        <w:spacing w:after="8"/>
        <w:ind w:firstLine="10"/>
      </w:pPr>
      <w:r>
        <w:t>- dobrać części znormalizowane do wykonania połączeń rozłącznych</w:t>
      </w:r>
    </w:p>
    <w:p w:rsidR="00900491" w:rsidRDefault="0075431E">
      <w:pPr>
        <w:spacing w:after="8"/>
        <w:ind w:firstLine="10"/>
      </w:pPr>
      <w:r>
        <w:t>- dobrać materiały oraz elementy z</w:t>
      </w:r>
      <w:r>
        <w:t>abezpieczające dla wykonywanych połączeń rozłącznych</w:t>
      </w:r>
    </w:p>
    <w:p w:rsidR="00900491" w:rsidRDefault="0075431E">
      <w:pPr>
        <w:spacing w:after="8"/>
        <w:ind w:firstLine="10"/>
      </w:pPr>
      <w:r>
        <w:t xml:space="preserve">- wykonać połączenia rozłączne </w:t>
      </w:r>
    </w:p>
    <w:p w:rsidR="00900491" w:rsidRDefault="0075431E">
      <w:pPr>
        <w:spacing w:after="8"/>
        <w:ind w:firstLine="10"/>
      </w:pPr>
      <w:r>
        <w:t>- skontrolować poprawność wykonanego połączenia rozłącznego</w:t>
      </w:r>
    </w:p>
    <w:p w:rsidR="00900491" w:rsidRDefault="0075431E">
      <w:pPr>
        <w:spacing w:after="8"/>
        <w:ind w:firstLine="10"/>
      </w:pPr>
      <w:r>
        <w:t>- zorganizować stanowisko do wykonania połączenia rozłącznego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połączeń rozłącznych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</w:t>
      </w:r>
      <w:r>
        <w:t>arowej i ochrony środowiska podczas wykonywania połączeń rozłącznych</w:t>
      </w:r>
    </w:p>
    <w:p w:rsidR="00900491" w:rsidRDefault="0075431E">
      <w:pPr>
        <w:spacing w:after="8"/>
        <w:ind w:firstLine="10"/>
      </w:pPr>
      <w:r>
        <w:t>- stosować się do znaków bezpieczeństwa i alarmów podczas wykonywania połączeń rozłącznych</w:t>
      </w:r>
    </w:p>
    <w:p w:rsidR="00900491" w:rsidRDefault="0075431E">
      <w:pPr>
        <w:spacing w:after="8"/>
        <w:ind w:firstLine="10"/>
      </w:pPr>
      <w:r>
        <w:lastRenderedPageBreak/>
        <w:t>- rozróżnić połączenia nierozłączne części maszyn i urządzeń ( zgrzewane, lutowane, klejone, prz</w:t>
      </w:r>
      <w:r>
        <w:t>etłaczane)</w:t>
      </w:r>
    </w:p>
    <w:p w:rsidR="00900491" w:rsidRDefault="0075431E">
      <w:pPr>
        <w:spacing w:after="8"/>
        <w:ind w:firstLine="10"/>
      </w:pPr>
      <w:r>
        <w:t>- rozróżnić narzędzia, urządzenia i przyrządy wykorzystywane do wykonywania połączeń nierozłącznych</w:t>
      </w:r>
    </w:p>
    <w:p w:rsidR="00900491" w:rsidRDefault="0075431E">
      <w:pPr>
        <w:spacing w:after="8"/>
        <w:ind w:firstLine="10"/>
      </w:pPr>
      <w:r>
        <w:t>- dobrać narzędzia, urządzenia i przyrządy do wykonania poszczególnych połączeń nierozłącznych</w:t>
      </w:r>
    </w:p>
    <w:p w:rsidR="00900491" w:rsidRDefault="0075431E">
      <w:pPr>
        <w:spacing w:after="8"/>
        <w:ind w:firstLine="10"/>
      </w:pPr>
      <w:r>
        <w:t xml:space="preserve">- wykonać połączenia nierozłączne </w:t>
      </w:r>
    </w:p>
    <w:p w:rsidR="00900491" w:rsidRDefault="0075431E">
      <w:pPr>
        <w:spacing w:after="8"/>
        <w:ind w:firstLine="10"/>
      </w:pPr>
      <w:r>
        <w:t xml:space="preserve">- skontrolować </w:t>
      </w:r>
      <w:r>
        <w:t>poprawność wykonanego połączenia nierozłącznego</w:t>
      </w:r>
    </w:p>
    <w:p w:rsidR="00900491" w:rsidRDefault="0075431E">
      <w:pPr>
        <w:spacing w:after="8"/>
        <w:ind w:firstLine="10"/>
      </w:pPr>
      <w:r>
        <w:t>- zorganizować stanowisko do wykonania połączenia nierozłącznego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 xml:space="preserve">- zastosować środki ochrony indywidualnej i zbiorowej podczas </w:t>
      </w:r>
      <w:r>
        <w:t>wykonywania połączeń nierozłącznych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przeciwpożarowej i ochrony środowiska podczas wykonywania połączeń nierozłącznych</w:t>
      </w:r>
    </w:p>
    <w:p w:rsidR="00900491" w:rsidRDefault="0075431E">
      <w:pPr>
        <w:spacing w:after="8"/>
        <w:ind w:firstLine="10"/>
      </w:pPr>
      <w:r>
        <w:t>- zastosować się do znaków bezpieczeństwa i alarmów podczas wyko</w:t>
      </w:r>
      <w:r>
        <w:t>nywania połączeń nierozłącznych</w:t>
      </w:r>
    </w:p>
    <w:p w:rsidR="00900491" w:rsidRDefault="0075431E">
      <w:pPr>
        <w:spacing w:after="8"/>
        <w:ind w:firstLine="10"/>
      </w:pPr>
      <w:r>
        <w:t>- rozróżnić łożyska (toczne, ślizgowe)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łożysk</w:t>
      </w:r>
    </w:p>
    <w:p w:rsidR="00900491" w:rsidRDefault="0075431E">
      <w:pPr>
        <w:spacing w:after="8"/>
        <w:ind w:firstLine="10"/>
      </w:pPr>
      <w:r>
        <w:t>- dobrać narzędzia i przyrządy do wykonania montażu/demontażu poszczególnych łożysk</w:t>
      </w:r>
    </w:p>
    <w:p w:rsidR="00900491" w:rsidRDefault="0075431E">
      <w:pPr>
        <w:spacing w:after="8"/>
        <w:ind w:firstLine="10"/>
      </w:pPr>
      <w:r>
        <w:t xml:space="preserve">- dobrać materiały </w:t>
      </w:r>
      <w:r>
        <w:t>oraz części znormalizowane do wykonania montażu/demontażu łożysk</w:t>
      </w:r>
    </w:p>
    <w:p w:rsidR="00900491" w:rsidRDefault="0075431E">
      <w:pPr>
        <w:spacing w:after="8"/>
        <w:ind w:firstLine="10"/>
      </w:pPr>
      <w:r>
        <w:t xml:space="preserve">- wykonać montaż/demontaż łożyska </w:t>
      </w:r>
    </w:p>
    <w:p w:rsidR="00900491" w:rsidRDefault="0075431E">
      <w:pPr>
        <w:spacing w:after="8"/>
        <w:ind w:firstLine="10"/>
      </w:pPr>
      <w:r>
        <w:t xml:space="preserve">- skontrolować poprawność wykonania montażu/demontażu łożyska </w:t>
      </w:r>
    </w:p>
    <w:p w:rsidR="00900491" w:rsidRDefault="0075431E">
      <w:pPr>
        <w:spacing w:after="8"/>
        <w:ind w:firstLine="10"/>
      </w:pPr>
      <w:r>
        <w:t>- zorganizować stanowisko do wykonania montażu/demontażu łożysk</w:t>
      </w:r>
    </w:p>
    <w:p w:rsidR="00900491" w:rsidRDefault="0075431E">
      <w:pPr>
        <w:spacing w:after="8"/>
        <w:ind w:firstLine="10"/>
      </w:pPr>
      <w:r>
        <w:t xml:space="preserve">- udzielić pierwszej pomocy przedmedycznej w sytuacji zagrożenia zdrowia i życia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montażu/demontażu łożysk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</w:t>
      </w:r>
      <w:r>
        <w:t>eciwpożarowej i ochrony środowiska podczas wykonywania montażu/demontażu łożysk</w:t>
      </w:r>
    </w:p>
    <w:p w:rsidR="00900491" w:rsidRDefault="0075431E">
      <w:pPr>
        <w:spacing w:after="8"/>
        <w:ind w:firstLine="10"/>
      </w:pPr>
      <w:r>
        <w:t>- rozróżnić sprzęgła (nierozłączne, sterowane, samoczynne)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sprzęgieł</w:t>
      </w:r>
    </w:p>
    <w:p w:rsidR="00900491" w:rsidRDefault="0075431E">
      <w:pPr>
        <w:spacing w:after="8"/>
        <w:ind w:firstLine="10"/>
      </w:pPr>
      <w:r>
        <w:t>- dobrać narzędzia i przyrządy d</w:t>
      </w:r>
      <w:r>
        <w:t>o wykonania montażu/demontażu sprzęgieł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sprzęgieł</w:t>
      </w:r>
    </w:p>
    <w:p w:rsidR="00900491" w:rsidRDefault="0075431E">
      <w:pPr>
        <w:spacing w:after="8"/>
        <w:ind w:firstLine="10"/>
      </w:pPr>
      <w:r>
        <w:t>- wykonać montaż/demontaż sprzęgła</w:t>
      </w:r>
    </w:p>
    <w:p w:rsidR="00900491" w:rsidRDefault="0075431E">
      <w:pPr>
        <w:spacing w:after="8"/>
        <w:ind w:firstLine="10"/>
      </w:pPr>
      <w:r>
        <w:t xml:space="preserve">- skontrolować poprawność wykonania montażu/demontażu sprzęgła </w:t>
      </w:r>
    </w:p>
    <w:p w:rsidR="00900491" w:rsidRDefault="0075431E">
      <w:pPr>
        <w:spacing w:after="8"/>
        <w:ind w:firstLine="10"/>
      </w:pPr>
      <w:r>
        <w:t>- zorganizować stanowisko do wykonania montażu/demontażu łożysk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montażu/demontażu sprzęgieł</w:t>
      </w:r>
    </w:p>
    <w:p w:rsidR="00900491" w:rsidRDefault="0075431E">
      <w:pPr>
        <w:spacing w:after="8"/>
        <w:ind w:firstLine="10"/>
      </w:pPr>
      <w:r>
        <w:t xml:space="preserve">- stosować </w:t>
      </w:r>
      <w:r>
        <w:t>wymagania ergonomii, bezpieczeństwa i higieny pracy, ochrony przeciwpożarowej i ochrony środowiska podczas wykonywania montażu/demontażu sprzęgieł</w:t>
      </w:r>
    </w:p>
    <w:p w:rsidR="00900491" w:rsidRDefault="0075431E">
      <w:pPr>
        <w:spacing w:after="8"/>
        <w:ind w:firstLine="10"/>
      </w:pPr>
      <w:r>
        <w:t>- rozróżnić zawory (zaporowe, regulacyjne, rozdzielcze, bezpieczeństwa, zwrotne)</w:t>
      </w:r>
    </w:p>
    <w:p w:rsidR="00900491" w:rsidRDefault="0075431E">
      <w:pPr>
        <w:spacing w:after="8"/>
        <w:ind w:firstLine="10"/>
      </w:pPr>
      <w:r>
        <w:t>- rozróżnić narzędzia i przy</w:t>
      </w:r>
      <w:r>
        <w:t>rządy wykorzystywane podczas montażu/demontażu zaworów</w:t>
      </w:r>
    </w:p>
    <w:p w:rsidR="00900491" w:rsidRDefault="0075431E">
      <w:pPr>
        <w:spacing w:after="8"/>
        <w:ind w:firstLine="10"/>
      </w:pPr>
      <w:r>
        <w:t>- dobrać narzędzia i przyrządy do wykonania montażu/demontażu zaworów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zaworów</w:t>
      </w:r>
    </w:p>
    <w:p w:rsidR="00900491" w:rsidRDefault="0075431E">
      <w:pPr>
        <w:spacing w:after="8"/>
        <w:ind w:firstLine="10"/>
      </w:pPr>
      <w:r>
        <w:t>- wykonać montaż/demontaż zaworu</w:t>
      </w:r>
    </w:p>
    <w:p w:rsidR="00900491" w:rsidRDefault="0075431E">
      <w:pPr>
        <w:spacing w:after="8"/>
        <w:ind w:firstLine="10"/>
      </w:pPr>
      <w:r>
        <w:t>- skontrolowa</w:t>
      </w:r>
      <w:r>
        <w:t xml:space="preserve">ć poprawność wykonania montażu/demontażu zaworu </w:t>
      </w:r>
    </w:p>
    <w:p w:rsidR="00900491" w:rsidRDefault="0075431E">
      <w:pPr>
        <w:spacing w:after="8"/>
        <w:ind w:firstLine="10"/>
      </w:pPr>
      <w:r>
        <w:t>- zorganizować stanowisko do wykonania montażu/demontażu zaworu</w:t>
      </w:r>
    </w:p>
    <w:p w:rsidR="00900491" w:rsidRDefault="0075431E">
      <w:pPr>
        <w:spacing w:after="8"/>
        <w:ind w:firstLine="10"/>
      </w:pPr>
      <w:r>
        <w:lastRenderedPageBreak/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 xml:space="preserve">- zastosować środki ochrony indywidualnej i zbiorowej podczas </w:t>
      </w:r>
      <w:r>
        <w:t>wykonywania montażu/demontażu zaworów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przeciwpożarowej i ochrony środowiska podczas wykonywania montażu/demontażu zaworów</w:t>
      </w:r>
    </w:p>
    <w:p w:rsidR="00900491" w:rsidRDefault="00900491">
      <w:pPr>
        <w:spacing w:after="8"/>
        <w:ind w:firstLine="10"/>
      </w:pP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wzorce miary i sprawdziany do weryfikacji parametr</w:t>
      </w:r>
      <w:r>
        <w:t>ów geometrycznych przedmiotu obrabianego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parametry geometryczne przedmiotu za pomocą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kątów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płaskość powierzchni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wielkości szczelin i promieni zaokrągleń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</w:t>
      </w:r>
      <w:r>
        <w:t>wać stanowisko do wykonania pomiarów warsztatowych z użyciem wzorców miary i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suwmiarkowe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długości przyrządami suwmiarkowymi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</w:t>
      </w:r>
      <w:r>
        <w:t>owisko do wykonania pomiarów warsztatowych z użyciem przyrządów suwmiarkowych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mikrometryczne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długości przyrządami mikrometrycznymi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przyrządami 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czujniki zegarowe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za pomocą przyrządów czujnikowych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</w:t>
      </w:r>
      <w:r>
        <w:t>o do wykonania pomiarów czujnikami zegarowymi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ustalić i zam</w:t>
      </w:r>
      <w:r>
        <w:t>ocować przedmioty do obróbki zgodnie z dokumentacją technologiczną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mocować oprawki i narzędzia</w:t>
      </w:r>
      <w:r>
        <w:t xml:space="preserve">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 i ochrony środowiska podczas wykonywania opera</w:t>
      </w:r>
      <w:r>
        <w:t>cji toczenia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rodzaje obróbki maszynowej realizowanej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wybrać narzędzia umożliwiające wykonanie okreś</w:t>
      </w:r>
      <w:r>
        <w:t>lonych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frezarki konwencjonalne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nastaw</w:t>
      </w:r>
      <w:r>
        <w:t xml:space="preserve">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operacje maszynowej obróbki wiórowej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lastRenderedPageBreak/>
        <w:t>- rozróżnić uchwyty i przyrządy wierta</w:t>
      </w:r>
      <w:r>
        <w:t xml:space="preserve">rskie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wiertarki do wy</w:t>
      </w:r>
      <w:r>
        <w:t>konania prac obróbczych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5792"/>
        </w:tabs>
        <w:spacing w:after="0" w:line="240" w:lineRule="auto"/>
        <w:ind w:firstLine="10"/>
      </w:pPr>
      <w:r>
        <w:t xml:space="preserve">- sprawdzić ustawienia obrabiarki 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kontrolę międzyoperacyjną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ocenić jako</w:t>
      </w:r>
      <w:r>
        <w:t xml:space="preserve">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wiercenia, powiercania i rozwiercania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-rozpoznać korozję materiałów konstrukcyjnych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</w:t>
      </w:r>
      <w:r>
        <w:t>zpieczenie antykorozyjne części maszyn i urządzeń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-dobrać narzędzia i materiały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-przygotować materiał do wykonania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zabezpieczenie antykorozyjne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-skontrolować poprawność wy</w:t>
      </w:r>
      <w:r>
        <w:t xml:space="preserve">konanego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-zorganizować stanowisko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-udzielić pierwszej pomocy przedmedycznej w sytuacji zagrożenia zdrowia i życia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-zastosować środki ochrony indywidualnej i zbiorowej podczas wykon</w:t>
      </w:r>
      <w:r>
        <w:t>ywania zabezpieczeń antykorozyjnych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-zastosować wymagania ergonomii, bezpieczeństwa i higieny pracy, ochrony przeciwpożarowej i ochrony środowiska podczas wykonywania zabezpieczeń antykorozyjnych- dobrać materiały do konserwacji obrabiarek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narzędzia, przyrządy, urządzenia i materiały do wykonania obsługi codziennej oraz konserwacji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</w:t>
      </w:r>
      <w:r>
        <w:t>gania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2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realizowanej</w:t>
      </w:r>
      <w:r>
        <w:t xml:space="preserve"> na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</w:t>
      </w:r>
      <w:r>
        <w:t xml:space="preserve">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 xml:space="preserve">- przygotować tokarki konwencjonalne </w:t>
      </w:r>
    </w:p>
    <w:p w:rsidR="00900491" w:rsidRDefault="0075431E">
      <w:pPr>
        <w:spacing w:after="0" w:line="240" w:lineRule="auto"/>
        <w:ind w:firstLine="10"/>
      </w:pPr>
      <w:r>
        <w:t>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</w:t>
      </w:r>
      <w:r>
        <w:t>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</w:t>
      </w:r>
      <w:r>
        <w:t>owe wyrobów wykonanych metodą toczenia</w:t>
      </w:r>
    </w:p>
    <w:p w:rsidR="00900491" w:rsidRDefault="0075431E">
      <w:pPr>
        <w:spacing w:after="0" w:line="240" w:lineRule="auto"/>
        <w:ind w:firstLine="10"/>
      </w:pPr>
      <w:r>
        <w:lastRenderedPageBreak/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operacji toczenia 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realizowanej na frezarkach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</w:t>
      </w:r>
      <w:r>
        <w:t>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frezowania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</w:t>
      </w:r>
      <w:r>
        <w:t xml:space="preserve">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frezarki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</w:t>
      </w:r>
      <w:r>
        <w:t>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frezarkach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</w:t>
      </w:r>
      <w:r>
        <w:t>óżnić parametry jakościowe wyrobów wykonanych metodą frezowania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</w:t>
      </w:r>
      <w:r>
        <w:t>ywania operacji frezowania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wiertarskie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</w:t>
      </w:r>
      <w:r>
        <w:t>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wiercenia i wykańczania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wiertarki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spacing w:after="0" w:line="240" w:lineRule="auto"/>
        <w:ind w:firstLine="10"/>
      </w:pPr>
      <w:r>
        <w:t>- kontrolować parametry związa</w:t>
      </w:r>
      <w:r>
        <w:t>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otworów wykonywanych na wiertarkach </w:t>
      </w:r>
    </w:p>
    <w:p w:rsidR="00900491" w:rsidRDefault="0075431E">
      <w:pPr>
        <w:spacing w:after="0" w:line="240" w:lineRule="auto"/>
        <w:ind w:firstLine="10"/>
      </w:pPr>
      <w:r>
        <w:t xml:space="preserve">- wykonać kontrolę międzyoperacyjną 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</w:t>
      </w:r>
      <w:r>
        <w:t>ia ergonomii, bezpieczeństwa i higieny pracy, ochrony przeciwpożarowej i ochrony środowiska podczas wykonywania operacji wiercenia, powiercania i rozwiercania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</w:t>
      </w:r>
      <w:r>
        <w:t xml:space="preserve">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</w:t>
      </w:r>
      <w:r>
        <w:t>arki</w:t>
      </w:r>
    </w:p>
    <w:p w:rsidR="00900491" w:rsidRDefault="0075431E">
      <w:pPr>
        <w:spacing w:after="0" w:line="240" w:lineRule="auto"/>
        <w:ind w:firstLine="10"/>
      </w:pPr>
      <w:r>
        <w:lastRenderedPageBreak/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>- kwalifikowa</w:t>
      </w:r>
      <w:r>
        <w:t xml:space="preserve">ć narzędzia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</w:t>
      </w:r>
      <w:r>
        <w:t xml:space="preserve">iowe wyrobów poddanych procesowi honowania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</w:t>
      </w:r>
      <w:r>
        <w:t xml:space="preserve">honowania i dogładzania 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konwencjonalnych obrabiarek skrawającyc</w:t>
      </w:r>
      <w:r>
        <w:t>h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</w:t>
      </w:r>
      <w:r>
        <w:t>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materiały do wykonania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</w:pPr>
      <w:r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prz</w:t>
      </w:r>
      <w:r>
        <w:t>edstawić układ współrzędnych maszyny</w:t>
      </w:r>
    </w:p>
    <w:p w:rsidR="00900491" w:rsidRDefault="0075431E">
      <w:pPr>
        <w:spacing w:after="0" w:line="240" w:lineRule="auto"/>
        <w:ind w:firstLine="10"/>
      </w:pPr>
      <w:r>
        <w:t>- przedstawić układ współrzędnych przedmiotu obrabianego</w:t>
      </w:r>
    </w:p>
    <w:p w:rsidR="00900491" w:rsidRDefault="0075431E">
      <w:pPr>
        <w:spacing w:after="0" w:line="240" w:lineRule="auto"/>
        <w:ind w:firstLine="10"/>
      </w:pPr>
      <w:r>
        <w:t xml:space="preserve">- oznaczyć osie ruchów posuwowych i obrotowych w obrabiarkach CNC </w:t>
      </w:r>
    </w:p>
    <w:p w:rsidR="00900491" w:rsidRDefault="0075431E">
      <w:pPr>
        <w:spacing w:after="0" w:line="240" w:lineRule="auto"/>
        <w:ind w:firstLine="10"/>
      </w:pPr>
      <w:r>
        <w:t>- wyznaczyć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narzędziowych T, 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 xml:space="preserve">- opracować plan obróbki elementu na obrabiarkę sterowaną numerycznie 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>- rozróżnić układy współrzędnych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opis</w:t>
      </w:r>
      <w:r>
        <w:t>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rozróżnić zespoły funkcjonalne obrabiarek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tokarek CNC</w:t>
      </w:r>
    </w:p>
    <w:p w:rsidR="00900491" w:rsidRDefault="0075431E">
      <w:pPr>
        <w:spacing w:after="0" w:line="240" w:lineRule="auto"/>
        <w:ind w:firstLine="10"/>
      </w:pPr>
      <w:r>
        <w:t>- określić,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>- określić po</w:t>
      </w:r>
      <w:r>
        <w:t>dział frezarek CNC</w:t>
      </w:r>
    </w:p>
    <w:p w:rsidR="00900491" w:rsidRDefault="0075431E">
      <w:pPr>
        <w:spacing w:after="0" w:line="240" w:lineRule="auto"/>
        <w:ind w:firstLine="10"/>
      </w:pPr>
      <w:r>
        <w:lastRenderedPageBreak/>
        <w:t>- rozróżnić typy i parametry narzędzi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obrabiarek sterowanych numerycznie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obróbki skrawaniem</w:t>
      </w:r>
    </w:p>
    <w:p w:rsidR="00900491" w:rsidRDefault="0075431E">
      <w:pPr>
        <w:spacing w:after="0" w:line="240" w:lineRule="auto"/>
        <w:ind w:firstLine="10"/>
      </w:pPr>
      <w:r>
        <w:t>- mocować zestawy narzędziowe w gniazdach lub w m</w:t>
      </w:r>
      <w:r>
        <w:t>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dobierać sposób mocowania przedmiotu do 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</w:t>
      </w:r>
      <w:r>
        <w:t>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pulpitu obrabiarki sterowanej numerycznie</w:t>
      </w:r>
    </w:p>
    <w:p w:rsidR="00900491" w:rsidRDefault="0075431E">
      <w:pPr>
        <w:spacing w:after="0" w:line="240" w:lineRule="auto"/>
        <w:ind w:firstLine="10"/>
      </w:pPr>
      <w:r>
        <w:t>- uruchomić obrabiarkę w trybie ręcznym</w:t>
      </w:r>
    </w:p>
    <w:p w:rsidR="00900491" w:rsidRDefault="0075431E">
      <w:pPr>
        <w:spacing w:after="0" w:line="240" w:lineRule="auto"/>
        <w:ind w:firstLine="10"/>
      </w:pPr>
      <w:r>
        <w:t>- 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z nośnika danych progr</w:t>
      </w:r>
      <w:r>
        <w:t>am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 nadzorować przebieg obróbki i reagować na komunikaty układu sterowania obrabiarki sterowanej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</w:t>
      </w:r>
      <w:r>
        <w:t xml:space="preserve">hrony środowiska podczas uruchamiania programu i nadzorowania przebiegu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narzędzi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kontroli przedmiotów po obróbce</w:t>
      </w:r>
    </w:p>
    <w:p w:rsidR="00900491" w:rsidRDefault="0075431E">
      <w:pPr>
        <w:spacing w:after="0" w:line="240" w:lineRule="auto"/>
        <w:ind w:firstLine="10"/>
      </w:pPr>
      <w:r>
        <w:t>- sprawdzać parametry geometryczne obrob</w:t>
      </w:r>
      <w:r>
        <w:t>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wykonać zabezp</w:t>
      </w:r>
      <w:r>
        <w:t>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</w:t>
      </w:r>
      <w:r>
        <w:t xml:space="preserve">rzygotować narzędzia, przyrządy, urządzenia i materiały do wykonania obsługi codziennej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obrabiarek sterowanych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</w:t>
      </w:r>
      <w:r>
        <w:t>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>- kwalifikować narzędzia skr</w:t>
      </w:r>
      <w:r>
        <w:t xml:space="preserve">awające do wymiany </w:t>
      </w:r>
    </w:p>
    <w:p w:rsidR="00900491" w:rsidRDefault="0075431E">
      <w:pPr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lastRenderedPageBreak/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toczeni</w:t>
      </w:r>
      <w:r>
        <w:t>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toczenia</w:t>
      </w:r>
    </w:p>
    <w:p w:rsidR="00900491" w:rsidRDefault="0075431E">
      <w:pPr>
        <w:spacing w:after="0" w:line="240" w:lineRule="auto"/>
        <w:ind w:firstLine="10"/>
      </w:pPr>
      <w:r>
        <w:t>- rozróżnić rodzaje obróbki maszynowe</w:t>
      </w:r>
      <w:r>
        <w:t xml:space="preserve">j realizowanej na strugarkach i dłutownicach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strugania i dłutowania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mocować oprawki i narzędzia skrawając</w:t>
      </w:r>
      <w:r>
        <w:t xml:space="preserve">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strugarki i dłutownice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</w:t>
      </w:r>
      <w:r>
        <w:t>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strugarkach i dłutownicach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</w:t>
      </w:r>
      <w:r>
        <w:t xml:space="preserve"> rozróżnić parametry jakościowe wyrobów wykonanych metodą strugania i dłutowania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</w:t>
      </w:r>
      <w:r>
        <w:t>ska podczas wykonywania operacji strugania i dłutowania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wiertarskie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wiercenia i wykańczania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</w:t>
      </w:r>
      <w:r>
        <w:t>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wiertarki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</w:t>
      </w:r>
      <w:r>
        <w:t>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otworów wykonywanych na wiertarkach </w:t>
      </w:r>
    </w:p>
    <w:p w:rsidR="00900491" w:rsidRDefault="0075431E">
      <w:pPr>
        <w:spacing w:after="0" w:line="240" w:lineRule="auto"/>
        <w:ind w:firstLine="10"/>
      </w:pPr>
      <w:r>
        <w:t xml:space="preserve">- wykonać kontrolę międzyoperacyjną 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</w:t>
      </w:r>
      <w:r>
        <w:t xml:space="preserve">eństwa i higieny pracy, ochrony przeciwpożarowej i ochrony środowiska podczas wykonywania operacji wiercenia, powiercania i rozwiercania 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szlifierkach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</w:t>
      </w:r>
      <w:r>
        <w:t>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lastRenderedPageBreak/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</w:t>
      </w:r>
      <w:r>
        <w:t xml:space="preserve">ych operacji obróbki skrawaniem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ściernic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ściernice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szlifierki konwencjonalne do wy</w:t>
      </w:r>
      <w:r>
        <w:t>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szlifierkach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wyrobów poddanych procesowi szlifowania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</w:t>
      </w:r>
      <w:r>
        <w:t>ykonanych prac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szlifowania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>- rozróżnić uchwyty i przyrządy o</w:t>
      </w:r>
      <w:r>
        <w:t xml:space="preserve">bróbkowe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</w:t>
      </w:r>
      <w:r>
        <w:t xml:space="preserve">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>- kwal</w:t>
      </w:r>
      <w:r>
        <w:t xml:space="preserve">ifikować narzędzia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</w:t>
      </w:r>
      <w:r>
        <w:t xml:space="preserve">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wyrobów poddanych </w:t>
      </w:r>
      <w:r>
        <w:t xml:space="preserve">procesowi honowania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honowania i dogładzania 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konwencjonalnych obrabiarek skr</w:t>
      </w:r>
      <w:r>
        <w:t>awających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</w:t>
      </w:r>
      <w:r>
        <w:t>eriały do wykonania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</w:t>
      </w:r>
      <w:r>
        <w:t>rony przeciwpożarowej i ochrony środowiska podczas wykonywania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lastRenderedPageBreak/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opisać układ współrzędnych biegunowych</w:t>
      </w:r>
    </w:p>
    <w:p w:rsidR="00900491" w:rsidRDefault="0075431E">
      <w:pPr>
        <w:spacing w:after="0" w:line="240" w:lineRule="auto"/>
        <w:ind w:firstLine="10"/>
      </w:pPr>
      <w:r>
        <w:t>- przedstawić układ współrzędnyc</w:t>
      </w:r>
      <w:r>
        <w:t>h maszyny</w:t>
      </w:r>
    </w:p>
    <w:p w:rsidR="00900491" w:rsidRDefault="0075431E">
      <w:pPr>
        <w:spacing w:after="0" w:line="240" w:lineRule="auto"/>
        <w:ind w:firstLine="10"/>
      </w:pPr>
      <w:r>
        <w:t>- przedstawić układ współrzędnych przedmiotu obrabianego</w:t>
      </w:r>
    </w:p>
    <w:p w:rsidR="00900491" w:rsidRDefault="0075431E">
      <w:pPr>
        <w:spacing w:after="0" w:line="240" w:lineRule="auto"/>
        <w:ind w:firstLine="10"/>
      </w:pPr>
      <w:r>
        <w:t xml:space="preserve">- oznaczyć osie ruchów posuwowych i obrotowych w obrabiarkach CNC </w:t>
      </w:r>
    </w:p>
    <w:p w:rsidR="00900491" w:rsidRDefault="0075431E">
      <w:pPr>
        <w:spacing w:after="0" w:line="240" w:lineRule="auto"/>
        <w:ind w:firstLine="10"/>
      </w:pPr>
      <w:r>
        <w:t>- wyznaczyć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</w:t>
      </w:r>
      <w:r>
        <w:t>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narzędziowych T, 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>- opr</w:t>
      </w:r>
      <w:r>
        <w:t xml:space="preserve">acować plan obróbki elementu na obrabiarkę sterowaną numerycznie </w:t>
      </w:r>
    </w:p>
    <w:p w:rsidR="00900491" w:rsidRDefault="0075431E">
      <w:pPr>
        <w:spacing w:after="0" w:line="240" w:lineRule="auto"/>
        <w:ind w:firstLine="10"/>
      </w:pPr>
      <w:r>
        <w:t>- rozróżnić podprogramy występujące w programach CNC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 xml:space="preserve">- określić cel stosowania cykli obróbkowych </w:t>
      </w:r>
    </w:p>
    <w:p w:rsidR="00900491" w:rsidRDefault="0075431E">
      <w:pPr>
        <w:spacing w:after="0" w:line="240" w:lineRule="auto"/>
        <w:ind w:firstLine="10"/>
      </w:pPr>
      <w:r>
        <w:t>- rozróżnić cykle obróbkowe występujące w programach CNC</w:t>
      </w:r>
    </w:p>
    <w:p w:rsidR="00900491" w:rsidRDefault="0075431E">
      <w:pPr>
        <w:spacing w:after="0" w:line="240" w:lineRule="auto"/>
        <w:ind w:firstLine="10"/>
      </w:pPr>
      <w:r>
        <w:t>- weryfikować program obróbkowy z użyciem programów i systemów CAM</w:t>
      </w:r>
    </w:p>
    <w:p w:rsidR="00900491" w:rsidRDefault="0075431E">
      <w:pPr>
        <w:spacing w:after="0" w:line="240" w:lineRule="auto"/>
        <w:ind w:firstLine="10"/>
      </w:pPr>
      <w:r>
        <w:t>- rozróżnić elementy konstrukcyjne obrabiarek sterowanych numerycznie</w:t>
      </w:r>
    </w:p>
    <w:p w:rsidR="00900491" w:rsidRDefault="0075431E">
      <w:pPr>
        <w:spacing w:after="0" w:line="240" w:lineRule="auto"/>
        <w:ind w:firstLine="10"/>
      </w:pPr>
      <w:r>
        <w:t>- rozróżnić układy współrzędnych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</w:t>
      </w:r>
      <w:r>
        <w:t>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rozróżnić zespoły funkcjonalne obrabiarek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tokarek CNC</w:t>
      </w:r>
    </w:p>
    <w:p w:rsidR="00900491" w:rsidRDefault="0075431E">
      <w:pPr>
        <w:spacing w:after="0" w:line="240" w:lineRule="auto"/>
        <w:ind w:firstLine="10"/>
      </w:pPr>
      <w:r>
        <w:t>- określić,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 xml:space="preserve">- określić </w:t>
      </w:r>
      <w:r>
        <w:t>podział frezarek CNC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centrów obróbkowych</w:t>
      </w:r>
    </w:p>
    <w:p w:rsidR="00900491" w:rsidRDefault="0075431E">
      <w:pPr>
        <w:spacing w:after="0" w:line="240" w:lineRule="auto"/>
        <w:ind w:firstLine="10"/>
      </w:pPr>
      <w:r>
        <w:t xml:space="preserve">- określić podział szlifierek CNC </w:t>
      </w:r>
    </w:p>
    <w:p w:rsidR="00900491" w:rsidRDefault="0075431E">
      <w:pPr>
        <w:spacing w:after="0" w:line="240" w:lineRule="auto"/>
        <w:ind w:firstLine="10"/>
      </w:pPr>
      <w:r>
        <w:t>- rozróżnić typy i parametry narzędzi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obrabiarek sterowanych numerycznie</w:t>
      </w:r>
    </w:p>
    <w:p w:rsidR="00900491" w:rsidRDefault="0075431E">
      <w:pPr>
        <w:spacing w:after="0" w:line="240" w:lineRule="auto"/>
        <w:ind w:firstLine="10"/>
      </w:pPr>
      <w:r>
        <w:t>- wybrać narzędzia umożliwiają</w:t>
      </w:r>
      <w:r>
        <w:t>ce wykonanie określonych operacji obróbki skrawaniem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dobrać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oprawkach </w:t>
      </w:r>
    </w:p>
    <w:p w:rsidR="00900491" w:rsidRDefault="0075431E">
      <w:pPr>
        <w:spacing w:after="0" w:line="240" w:lineRule="auto"/>
        <w:ind w:firstLine="10"/>
      </w:pPr>
      <w:r>
        <w:t>- mocow</w:t>
      </w:r>
      <w:r>
        <w:t>ać zestawy narzędziowe w gniazdach lub w magazynie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kwalifikować narzędzia skrawające do wymiany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systemów mocowania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 xml:space="preserve">- dobierać sposób mocowania przedmiotu do </w:t>
      </w:r>
      <w:r>
        <w:t>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pulpitu obrabiarki sterowanej numerycznie</w:t>
      </w:r>
    </w:p>
    <w:p w:rsidR="00900491" w:rsidRDefault="0075431E">
      <w:pPr>
        <w:spacing w:after="0" w:line="240" w:lineRule="auto"/>
        <w:ind w:firstLine="10"/>
      </w:pPr>
      <w:r>
        <w:t>- uruchomić obrabiarkę w trybie ręcznym</w:t>
      </w:r>
    </w:p>
    <w:p w:rsidR="00900491" w:rsidRDefault="0075431E">
      <w:pPr>
        <w:spacing w:after="0" w:line="240" w:lineRule="auto"/>
        <w:ind w:firstLine="10"/>
      </w:pPr>
      <w:r>
        <w:t>- 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do sterownika obrabiarki informacje o przesunięciu punktu zerowego</w:t>
      </w:r>
    </w:p>
    <w:p w:rsidR="00900491" w:rsidRDefault="0075431E">
      <w:pPr>
        <w:spacing w:after="0" w:line="240" w:lineRule="auto"/>
        <w:ind w:firstLine="10"/>
      </w:pPr>
      <w:r>
        <w:t>- wprowadzić ręcznie program do sterownika obrabiarki</w:t>
      </w:r>
    </w:p>
    <w:p w:rsidR="00900491" w:rsidRDefault="0075431E">
      <w:pPr>
        <w:spacing w:after="0" w:line="240" w:lineRule="auto"/>
        <w:ind w:firstLine="10"/>
      </w:pPr>
      <w:r>
        <w:t>- wprowadzić z nośnika danych program do sterownika obrabiarki</w:t>
      </w:r>
    </w:p>
    <w:p w:rsidR="00900491" w:rsidRDefault="0075431E">
      <w:pPr>
        <w:spacing w:after="0" w:line="240" w:lineRule="auto"/>
        <w:ind w:firstLine="10"/>
      </w:pPr>
      <w:r>
        <w:t>- dokonać transmisji programu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 nadzorować przebieg obróbki i reagować na komunikaty u</w:t>
      </w:r>
      <w:r>
        <w:t>kładu sterowania obrabiarki sterowanej numerycznie</w:t>
      </w:r>
    </w:p>
    <w:p w:rsidR="00900491" w:rsidRDefault="0075431E">
      <w:pPr>
        <w:spacing w:after="0" w:line="240" w:lineRule="auto"/>
        <w:ind w:firstLine="10"/>
      </w:pPr>
      <w:r>
        <w:lastRenderedPageBreak/>
        <w:t xml:space="preserve">- stosować wymagania ergonomii, bezpieczeństwa i higieny pracy, ochrony przeciwpożarowej i ochrony środowiska podczas uruchamiania programu i nadzorowania przebiegu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</w:t>
      </w:r>
      <w:r>
        <w:t xml:space="preserve">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narzędzi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</w:t>
      </w:r>
      <w:r>
        <w:t>oli przedmiotów po obróbce</w:t>
      </w:r>
    </w:p>
    <w:p w:rsidR="00900491" w:rsidRDefault="0075431E">
      <w:pPr>
        <w:spacing w:after="0" w:line="240" w:lineRule="auto"/>
        <w:ind w:firstLine="10"/>
      </w:pPr>
      <w:r>
        <w:t>- sprawdzać parametry geometryczne obrobionych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</w:t>
      </w:r>
      <w:r>
        <w:t>onych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</w:t>
      </w:r>
      <w:r>
        <w:t>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 xml:space="preserve">- przygotować narzędzia, przyrządy, urządzenia i materiały do wykonania obsługi codziennej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</w:t>
      </w:r>
      <w:r>
        <w:t>ję obrabiarek sterowanych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</w:pPr>
      <w:r>
        <w:rPr>
          <w:b/>
        </w:rPr>
        <w:t>Ogólnie s</w:t>
      </w:r>
      <w:r>
        <w:rPr>
          <w:b/>
        </w:rPr>
        <w:t>topień dobry</w:t>
      </w:r>
      <w:r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900491" w:rsidRDefault="0075431E">
      <w:pPr>
        <w:spacing w:after="60" w:line="259" w:lineRule="auto"/>
        <w:ind w:left="720"/>
      </w:pPr>
      <w:r>
        <w:t xml:space="preserve"> </w:t>
      </w:r>
    </w:p>
    <w:p w:rsidR="00900491" w:rsidRDefault="0075431E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900491" w:rsidRDefault="0075431E">
      <w:pPr>
        <w:spacing w:after="11"/>
        <w:ind w:left="730"/>
      </w:pPr>
      <w:r>
        <w:br w:type="column"/>
      </w:r>
      <w:r>
        <w:rPr>
          <w:b/>
        </w:rPr>
        <w:lastRenderedPageBreak/>
        <w:t>Ocenę bardzo dobrą</w:t>
      </w:r>
      <w:r>
        <w:t xml:space="preserve"> otrzymuje uczeń, który samodzielnie potrafi: </w:t>
      </w:r>
    </w:p>
    <w:p w:rsidR="00900491" w:rsidRDefault="0075431E">
      <w:pPr>
        <w:spacing w:after="60" w:line="259" w:lineRule="auto"/>
        <w:ind w:left="0"/>
      </w:pPr>
      <w:r>
        <w:t xml:space="preserve"> </w:t>
      </w:r>
    </w:p>
    <w:p w:rsidR="00900491" w:rsidRDefault="0075431E">
      <w:pPr>
        <w:spacing w:after="59" w:line="259" w:lineRule="auto"/>
        <w:ind w:firstLine="10"/>
        <w:rPr>
          <w:b/>
        </w:rPr>
      </w:pPr>
      <w:r>
        <w:rPr>
          <w:b/>
        </w:rPr>
        <w:t xml:space="preserve">W klasie 1 </w:t>
      </w:r>
    </w:p>
    <w:p w:rsidR="00900491" w:rsidRDefault="00900491">
      <w:pPr>
        <w:spacing w:after="0" w:line="240" w:lineRule="auto"/>
        <w:ind w:left="567"/>
      </w:pPr>
    </w:p>
    <w:p w:rsidR="00900491" w:rsidRDefault="0075431E">
      <w:pPr>
        <w:spacing w:after="8"/>
        <w:ind w:firstLine="10"/>
      </w:pPr>
      <w:r>
        <w:t>- określić proces trasowania</w:t>
      </w:r>
    </w:p>
    <w:p w:rsidR="00900491" w:rsidRDefault="0075431E">
      <w:pPr>
        <w:spacing w:after="8"/>
        <w:ind w:firstLine="10"/>
      </w:pPr>
      <w:r>
        <w:t>- dobrać narzędzia, przyrządy i materiały niezbędne do wykonania trasowania</w:t>
      </w:r>
    </w:p>
    <w:p w:rsidR="00900491" w:rsidRDefault="0075431E">
      <w:pPr>
        <w:spacing w:after="8"/>
        <w:ind w:firstLine="10"/>
      </w:pPr>
      <w:r>
        <w:t>- zorganizować stanowisko do trasowania</w:t>
      </w:r>
    </w:p>
    <w:p w:rsidR="00900491" w:rsidRDefault="0075431E">
      <w:pPr>
        <w:spacing w:after="8"/>
        <w:ind w:firstLine="10"/>
      </w:pPr>
      <w:r>
        <w:t>- przygotować powierzchnie półfabrykatu do trasow</w:t>
      </w:r>
      <w:r>
        <w:t>ania</w:t>
      </w:r>
    </w:p>
    <w:p w:rsidR="00900491" w:rsidRDefault="0075431E">
      <w:pPr>
        <w:spacing w:after="8"/>
        <w:ind w:firstLine="10"/>
      </w:pPr>
      <w:r>
        <w:t xml:space="preserve">- wykonać trasowanie na płaszczyźnie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trasowania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</w:t>
      </w:r>
      <w:r>
        <w:t>trasowania</w:t>
      </w:r>
    </w:p>
    <w:p w:rsidR="00900491" w:rsidRDefault="0075431E">
      <w:pPr>
        <w:spacing w:after="8"/>
        <w:ind w:firstLine="10"/>
      </w:pPr>
      <w:r>
        <w:t>- określić proces piłowania</w:t>
      </w:r>
    </w:p>
    <w:p w:rsidR="00900491" w:rsidRDefault="0075431E">
      <w:pPr>
        <w:spacing w:after="8"/>
        <w:ind w:firstLine="10"/>
      </w:pPr>
      <w:r>
        <w:t>- rozróżnić narzędzia wykorzystywane do piłowania</w:t>
      </w:r>
    </w:p>
    <w:p w:rsidR="00900491" w:rsidRDefault="0075431E">
      <w:pPr>
        <w:spacing w:after="8"/>
        <w:ind w:firstLine="10"/>
      </w:pPr>
      <w:r>
        <w:t>- dobrać narzędzia, przyrządy niezbędne do wykonania piłowania</w:t>
      </w:r>
    </w:p>
    <w:p w:rsidR="00900491" w:rsidRDefault="0075431E">
      <w:pPr>
        <w:spacing w:after="8"/>
        <w:ind w:firstLine="10"/>
      </w:pPr>
      <w:r>
        <w:t>- zorganizować stanowisko do piłowania</w:t>
      </w:r>
    </w:p>
    <w:p w:rsidR="00900491" w:rsidRDefault="0075431E">
      <w:pPr>
        <w:spacing w:after="8"/>
        <w:ind w:firstLine="10"/>
      </w:pPr>
      <w:r>
        <w:t xml:space="preserve">- wykonać proces piłowania </w:t>
      </w:r>
    </w:p>
    <w:p w:rsidR="00900491" w:rsidRDefault="0075431E">
      <w:pPr>
        <w:spacing w:after="8"/>
        <w:ind w:firstLine="10"/>
      </w:pPr>
      <w:r>
        <w:t>- skontrolować poprawność wykonania p</w:t>
      </w:r>
      <w:r>
        <w:t>iłowania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piłowania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piłowania</w:t>
      </w:r>
    </w:p>
    <w:p w:rsidR="00900491" w:rsidRDefault="0075431E">
      <w:pPr>
        <w:spacing w:after="8"/>
        <w:ind w:firstLine="10"/>
      </w:pPr>
      <w:r>
        <w:t>- określić procesy ścinan</w:t>
      </w:r>
      <w:r>
        <w:t>ia, przecinania, wycinania, cięcia</w:t>
      </w:r>
    </w:p>
    <w:p w:rsidR="00900491" w:rsidRDefault="0075431E">
      <w:pPr>
        <w:spacing w:after="8"/>
        <w:ind w:firstLine="10"/>
      </w:pPr>
      <w:r>
        <w:t xml:space="preserve">- rozróżnić narzędzia, przyrządy i urządzenia wykorzystywane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zorganizować stanowisko do wykonania ścinania, przecinania, wycinania, cięcia </w:t>
      </w:r>
    </w:p>
    <w:p w:rsidR="00900491" w:rsidRDefault="0075431E">
      <w:pPr>
        <w:spacing w:after="8"/>
        <w:ind w:firstLine="10"/>
      </w:pPr>
      <w:r>
        <w:t xml:space="preserve">- wykonać operacje ścinania, przecinania, wycinania, cięcia </w:t>
      </w:r>
    </w:p>
    <w:p w:rsidR="00900491" w:rsidRDefault="0075431E">
      <w:pPr>
        <w:spacing w:after="8"/>
        <w:ind w:firstLine="10"/>
      </w:pPr>
      <w:r>
        <w:t>- skontrolować poprawność wykonania operacji ścinania, przecinania, wycinania, cięcia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ścinania, przecinania, wycinania, cięcia 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przeciwpożarowej i ochrony środowiska podczas wykonywania ścinania, pr</w:t>
      </w:r>
      <w:r>
        <w:t xml:space="preserve">zecinania, wycinania, cięcia </w:t>
      </w:r>
    </w:p>
    <w:p w:rsidR="00900491" w:rsidRDefault="0075431E">
      <w:pPr>
        <w:spacing w:after="8"/>
        <w:ind w:firstLine="10"/>
      </w:pPr>
      <w:r>
        <w:t>- określić procesy skrobania, docierania, polerowania</w:t>
      </w:r>
    </w:p>
    <w:p w:rsidR="00900491" w:rsidRDefault="0075431E">
      <w:pPr>
        <w:spacing w:after="8"/>
        <w:ind w:firstLine="10"/>
      </w:pPr>
      <w:r>
        <w:t xml:space="preserve">- rozróżnić narzędzia, przyrządy i urządzenia wykorzystywane do wykonania operacji skrobania, docierania, polerowania 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</w:t>
      </w:r>
      <w:r>
        <w:t xml:space="preserve">operacji skrobania, docierania, polerowania </w:t>
      </w:r>
    </w:p>
    <w:p w:rsidR="00900491" w:rsidRDefault="0075431E">
      <w:pPr>
        <w:spacing w:after="8"/>
        <w:ind w:firstLine="10"/>
      </w:pPr>
      <w:r>
        <w:t xml:space="preserve">- zorganizować stanowisko do wykonania operacji skrobania, docierania, polerowania </w:t>
      </w:r>
    </w:p>
    <w:p w:rsidR="00900491" w:rsidRDefault="0075431E">
      <w:pPr>
        <w:spacing w:after="8"/>
        <w:ind w:firstLine="10"/>
      </w:pPr>
      <w:r>
        <w:t xml:space="preserve">- wykonać operacje skrobania, docierania, polerowania </w:t>
      </w:r>
    </w:p>
    <w:p w:rsidR="00900491" w:rsidRDefault="0075431E">
      <w:pPr>
        <w:spacing w:after="8"/>
        <w:ind w:firstLine="10"/>
      </w:pPr>
      <w:r>
        <w:t>- skontrolować poprawność wykonania operacji skrobania, docierania, pole</w:t>
      </w:r>
      <w:r>
        <w:t xml:space="preserve">rowania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skrobania, docierania, polerowania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</w:t>
      </w:r>
      <w:r>
        <w:t xml:space="preserve">operacji skrobania, docierania, polerowania </w:t>
      </w:r>
    </w:p>
    <w:p w:rsidR="00900491" w:rsidRDefault="0075431E">
      <w:pPr>
        <w:spacing w:after="8"/>
        <w:ind w:firstLine="10"/>
      </w:pPr>
      <w:r>
        <w:t>- scharakteryzować gwinty</w:t>
      </w:r>
    </w:p>
    <w:p w:rsidR="00900491" w:rsidRDefault="0075431E">
      <w:pPr>
        <w:spacing w:after="8"/>
        <w:ind w:firstLine="10"/>
      </w:pPr>
      <w:r>
        <w:t>- określić operacje gwintowania zewnętrznego i wewnętrznego</w:t>
      </w:r>
    </w:p>
    <w:p w:rsidR="00900491" w:rsidRDefault="0075431E">
      <w:pPr>
        <w:spacing w:after="8"/>
        <w:ind w:firstLine="10"/>
      </w:pPr>
      <w:r>
        <w:lastRenderedPageBreak/>
        <w:t xml:space="preserve">- rozróżnić narzędzia, przyrządy i urządzenia wykorzystywane do wykonania operacji gwintowania zewnętrznego i wewnętrznego </w:t>
      </w:r>
    </w:p>
    <w:p w:rsidR="00900491" w:rsidRDefault="0075431E">
      <w:pPr>
        <w:spacing w:after="8"/>
        <w:ind w:firstLine="10"/>
      </w:pPr>
      <w:r>
        <w:t>-</w:t>
      </w:r>
      <w:r>
        <w:t xml:space="preserve"> dobrać narzędzia, przyrządy niezbędne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zorganizować stanowisko do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wykonać operacje gwintowania zewnętrznego i wewnętrznego </w:t>
      </w:r>
    </w:p>
    <w:p w:rsidR="00900491" w:rsidRDefault="0075431E">
      <w:pPr>
        <w:spacing w:after="8"/>
        <w:ind w:firstLine="10"/>
      </w:pPr>
      <w:r>
        <w:t>- sko</w:t>
      </w:r>
      <w:r>
        <w:t xml:space="preserve">ntrolować poprawność wykonania operacji gwintowania zewnętrznego i wewnętrznego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gwintowania zewnętrznego i wewnętrznego  </w:t>
      </w:r>
    </w:p>
    <w:p w:rsidR="00900491" w:rsidRDefault="0075431E">
      <w:pPr>
        <w:spacing w:after="8"/>
        <w:ind w:firstLine="10"/>
      </w:pPr>
      <w:r>
        <w:t>- stosować wymagania ergonomii, bezpieczeństwa i hig</w:t>
      </w:r>
      <w:r>
        <w:t xml:space="preserve">ieny pracy, ochrony przeciwpożarowej i ochrony środowiska podczas wykonywania operacji gwintowania zewnętrznego i wewnętrznego  </w:t>
      </w:r>
    </w:p>
    <w:p w:rsidR="00900491" w:rsidRDefault="0075431E">
      <w:pPr>
        <w:spacing w:after="8"/>
        <w:ind w:firstLine="10"/>
      </w:pPr>
      <w:r>
        <w:t>- określić operację nitowania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nitowania</w:t>
      </w:r>
    </w:p>
    <w:p w:rsidR="00900491" w:rsidRDefault="0075431E">
      <w:pPr>
        <w:spacing w:after="8"/>
        <w:ind w:firstLine="10"/>
      </w:pPr>
      <w:r>
        <w:t>- do</w:t>
      </w:r>
      <w:r>
        <w:t xml:space="preserve">brać narzędzia, przyrządy niezbędne do wykonania operacji nitowania </w:t>
      </w:r>
    </w:p>
    <w:p w:rsidR="00900491" w:rsidRDefault="0075431E">
      <w:pPr>
        <w:spacing w:after="8"/>
        <w:ind w:firstLine="10"/>
      </w:pPr>
      <w:r>
        <w:t xml:space="preserve">- dobrać nity </w:t>
      </w:r>
    </w:p>
    <w:p w:rsidR="00900491" w:rsidRDefault="0075431E">
      <w:pPr>
        <w:spacing w:after="8"/>
        <w:ind w:firstLine="10"/>
      </w:pPr>
      <w:r>
        <w:t xml:space="preserve">- zorganizować stanowisko do wykonania operacji nitowania </w:t>
      </w:r>
    </w:p>
    <w:p w:rsidR="00900491" w:rsidRDefault="0075431E">
      <w:pPr>
        <w:spacing w:after="8"/>
        <w:ind w:firstLine="10"/>
      </w:pPr>
      <w:r>
        <w:t xml:space="preserve">- wykonać operację nitowania </w:t>
      </w:r>
    </w:p>
    <w:p w:rsidR="00900491" w:rsidRDefault="0075431E">
      <w:pPr>
        <w:spacing w:after="8"/>
        <w:ind w:firstLine="10"/>
      </w:pPr>
      <w:r>
        <w:t xml:space="preserve">- skontrolować poprawność wykonania połączenia nitowego </w:t>
      </w:r>
    </w:p>
    <w:p w:rsidR="00900491" w:rsidRDefault="0075431E">
      <w:pPr>
        <w:spacing w:after="8"/>
        <w:ind w:firstLine="10"/>
      </w:pPr>
      <w:r>
        <w:t xml:space="preserve">- stosować środki ochrony </w:t>
      </w:r>
      <w:r>
        <w:t xml:space="preserve">indywidualnej i zbiorowej podczas wykonywania operacji nitowania </w:t>
      </w:r>
    </w:p>
    <w:p w:rsidR="00900491" w:rsidRDefault="0075431E">
      <w:pPr>
        <w:spacing w:after="8"/>
        <w:ind w:firstLine="10"/>
      </w:pPr>
      <w:r>
        <w:t xml:space="preserve">- stosować wymagania ergonomii, bezpieczeństwa i higieny pracy, ochrony przeciwpożarowej i ochrony środowiska podczas wykonywania operacji nitowania </w:t>
      </w:r>
    </w:p>
    <w:p w:rsidR="00900491" w:rsidRDefault="0075431E">
      <w:pPr>
        <w:spacing w:after="8"/>
        <w:ind w:firstLine="10"/>
      </w:pPr>
      <w:r>
        <w:t>- określić operacje gięcia i prostowania</w:t>
      </w:r>
    </w:p>
    <w:p w:rsidR="00900491" w:rsidRDefault="0075431E">
      <w:pPr>
        <w:spacing w:after="8"/>
        <w:ind w:firstLine="10"/>
      </w:pPr>
      <w:r>
        <w:t>- rozróżnić narzędzia, przyrządy i urządzenia wykorzystywane do wykonania operacji gięcia i prostowania</w:t>
      </w:r>
    </w:p>
    <w:p w:rsidR="00900491" w:rsidRDefault="0075431E">
      <w:pPr>
        <w:spacing w:after="8"/>
        <w:ind w:firstLine="10"/>
      </w:pPr>
      <w:r>
        <w:t xml:space="preserve">- dobrać narzędzia, przyrządy niezbędne do wykonania operacji gięcia i prostowania </w:t>
      </w:r>
    </w:p>
    <w:p w:rsidR="00900491" w:rsidRDefault="0075431E">
      <w:pPr>
        <w:spacing w:after="8"/>
        <w:ind w:firstLine="10"/>
      </w:pPr>
      <w:r>
        <w:t>- zorganizować stanowisko do wykonania operacji gięcia i prostowani</w:t>
      </w:r>
      <w:r>
        <w:t xml:space="preserve">a </w:t>
      </w:r>
    </w:p>
    <w:p w:rsidR="00900491" w:rsidRDefault="0075431E">
      <w:pPr>
        <w:spacing w:after="8"/>
        <w:ind w:firstLine="10"/>
      </w:pPr>
      <w:r>
        <w:t xml:space="preserve">- wykonać operacje gięcia i prostowania </w:t>
      </w:r>
    </w:p>
    <w:p w:rsidR="00900491" w:rsidRDefault="0075431E">
      <w:pPr>
        <w:spacing w:after="8"/>
        <w:ind w:firstLine="10"/>
      </w:pPr>
      <w:r>
        <w:t xml:space="preserve">- skontrolować poprawność wykonania operacji gięcia i prostowania </w:t>
      </w:r>
    </w:p>
    <w:p w:rsidR="00900491" w:rsidRDefault="0075431E">
      <w:pPr>
        <w:spacing w:after="8"/>
        <w:ind w:firstLine="10"/>
      </w:pPr>
      <w:r>
        <w:t xml:space="preserve">- stosować środki ochrony indywidualnej i zbiorowej podczas wykonywania operacji gięcia i prostowania </w:t>
      </w:r>
    </w:p>
    <w:p w:rsidR="00900491" w:rsidRDefault="0075431E">
      <w:pPr>
        <w:spacing w:after="8"/>
        <w:ind w:firstLine="10"/>
      </w:pPr>
      <w:r>
        <w:t>- stosować wymagania ergonomii, bezpieczeń</w:t>
      </w:r>
      <w:r>
        <w:t xml:space="preserve">stwa i higieny pracy, ochrony przeciwpożarowej i ochrony środowiska podczas wykonywania operacji gięcia i prostowania </w:t>
      </w:r>
    </w:p>
    <w:p w:rsidR="00900491" w:rsidRDefault="0075431E">
      <w:pPr>
        <w:spacing w:after="8"/>
        <w:ind w:firstLine="10"/>
      </w:pPr>
      <w:r>
        <w:t>- rozróżnić połączenia rozłączne części maszyn i urządzeń (gwintowe, wpustowe, wielowypustowe, wieloboczne, kołkowe, sworzniowe, klinowe,</w:t>
      </w:r>
      <w:r>
        <w:t xml:space="preserve"> wciskowe)</w:t>
      </w:r>
    </w:p>
    <w:p w:rsidR="00900491" w:rsidRDefault="0075431E">
      <w:pPr>
        <w:spacing w:after="8"/>
        <w:ind w:firstLine="10"/>
      </w:pPr>
      <w:r>
        <w:t>- rozróżnić narzędzia wykorzystywane do wykonywania połączeń rozłącznych</w:t>
      </w:r>
    </w:p>
    <w:p w:rsidR="00900491" w:rsidRDefault="0075431E">
      <w:pPr>
        <w:spacing w:after="8"/>
        <w:ind w:firstLine="10"/>
      </w:pPr>
      <w:r>
        <w:t>- dobrać narzędzia do wykonania poszczególnych połączeń rozłącznych</w:t>
      </w:r>
    </w:p>
    <w:p w:rsidR="00900491" w:rsidRDefault="0075431E">
      <w:pPr>
        <w:spacing w:after="8"/>
        <w:ind w:firstLine="10"/>
      </w:pPr>
      <w:r>
        <w:t>- dobrać części znormalizowane do wykonania połączeń rozłącznych</w:t>
      </w:r>
    </w:p>
    <w:p w:rsidR="00900491" w:rsidRDefault="0075431E">
      <w:pPr>
        <w:spacing w:after="8"/>
        <w:ind w:firstLine="10"/>
      </w:pPr>
      <w:r>
        <w:t>- dobrać materiały oraz elementy zabezp</w:t>
      </w:r>
      <w:r>
        <w:t>ieczające dla wykonywanych połączeń rozłącznych</w:t>
      </w:r>
    </w:p>
    <w:p w:rsidR="00900491" w:rsidRDefault="0075431E">
      <w:pPr>
        <w:spacing w:after="8"/>
        <w:ind w:firstLine="10"/>
      </w:pPr>
      <w:r>
        <w:t xml:space="preserve">- wykonać połączenia rozłączne </w:t>
      </w:r>
    </w:p>
    <w:p w:rsidR="00900491" w:rsidRDefault="0075431E">
      <w:pPr>
        <w:spacing w:after="8"/>
        <w:ind w:firstLine="10"/>
      </w:pPr>
      <w:r>
        <w:t>- skontrolować poprawność wykonanego połączenia rozłącznego</w:t>
      </w:r>
    </w:p>
    <w:p w:rsidR="00900491" w:rsidRDefault="0075431E">
      <w:pPr>
        <w:spacing w:after="8"/>
        <w:ind w:firstLine="10"/>
      </w:pPr>
      <w:r>
        <w:t>- zorganizować stanowisko do wykonania połączenia rozłącznego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połączeń rozłącznych</w:t>
      </w:r>
    </w:p>
    <w:p w:rsidR="00900491" w:rsidRDefault="0075431E">
      <w:pPr>
        <w:spacing w:after="8"/>
        <w:ind w:firstLine="10"/>
      </w:pPr>
      <w:r>
        <w:t>- stosować wymagania ergonomii, bezpieczeństwa i higieny pracy, ochrony przeciwpoż</w:t>
      </w:r>
      <w:r>
        <w:t>arowej i ochrony środowiska podczas wykonywania połączeń rozłącznych</w:t>
      </w:r>
    </w:p>
    <w:p w:rsidR="00900491" w:rsidRDefault="0075431E">
      <w:pPr>
        <w:spacing w:after="8"/>
        <w:ind w:firstLine="10"/>
      </w:pPr>
      <w:r>
        <w:t>- stosować się do znaków bezpieczeństwa i alarmów podczas wykonywania połączeń rozłącznych</w:t>
      </w:r>
    </w:p>
    <w:p w:rsidR="00900491" w:rsidRDefault="0075431E">
      <w:pPr>
        <w:spacing w:after="8"/>
        <w:ind w:firstLine="10"/>
      </w:pPr>
      <w:r>
        <w:lastRenderedPageBreak/>
        <w:t>- rozróżnić połączenia nierozłączne części maszyn i urządzeń ( zgrzewane, lutowane, klejone, prz</w:t>
      </w:r>
      <w:r>
        <w:t>etłaczane)</w:t>
      </w:r>
    </w:p>
    <w:p w:rsidR="00900491" w:rsidRDefault="0075431E">
      <w:pPr>
        <w:spacing w:after="8"/>
        <w:ind w:firstLine="10"/>
      </w:pPr>
      <w:r>
        <w:t>- rozróżnić narzędzia, urządzenia i przyrządy wykorzystywane do wykonywania połączeń nierozłącznych</w:t>
      </w:r>
    </w:p>
    <w:p w:rsidR="00900491" w:rsidRDefault="0075431E">
      <w:pPr>
        <w:spacing w:after="8"/>
        <w:ind w:firstLine="10"/>
      </w:pPr>
      <w:r>
        <w:t>- dobrać narzędzia, urządzenia i przyrządy do wykonania poszczególnych połączeń nierozłącznych</w:t>
      </w:r>
    </w:p>
    <w:p w:rsidR="00900491" w:rsidRDefault="0075431E">
      <w:pPr>
        <w:spacing w:after="8"/>
        <w:ind w:firstLine="10"/>
      </w:pPr>
      <w:r>
        <w:t xml:space="preserve">- wykonać połączenia nierozłączne </w:t>
      </w:r>
    </w:p>
    <w:p w:rsidR="00900491" w:rsidRDefault="0075431E">
      <w:pPr>
        <w:spacing w:after="8"/>
        <w:ind w:firstLine="10"/>
      </w:pPr>
      <w:r>
        <w:t xml:space="preserve">- skontrolować </w:t>
      </w:r>
      <w:r>
        <w:t>poprawność wykonanego połączenia nierozłącznego</w:t>
      </w:r>
    </w:p>
    <w:p w:rsidR="00900491" w:rsidRDefault="0075431E">
      <w:pPr>
        <w:spacing w:after="8"/>
        <w:ind w:firstLine="10"/>
      </w:pPr>
      <w:r>
        <w:t>- zorganizować stanowisko do wykonania połączenia nierozłącznego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zastosować środki ochrony indywidualnej i zbiorowej podczas wykonywania połączeń nierozłącznych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przeciwpożarowej i ochrony środowiska podczas wykonywania połączeń nierozłącznych</w:t>
      </w:r>
    </w:p>
    <w:p w:rsidR="00900491" w:rsidRDefault="0075431E">
      <w:pPr>
        <w:spacing w:after="8"/>
        <w:ind w:firstLine="10"/>
      </w:pPr>
      <w:r>
        <w:t xml:space="preserve">- </w:t>
      </w:r>
      <w:r>
        <w:t>zastosować się do znaków bezpieczeństwa i alarmów podczas wykonywania połączeń nierozłącznych</w:t>
      </w:r>
    </w:p>
    <w:p w:rsidR="00900491" w:rsidRDefault="0075431E">
      <w:pPr>
        <w:spacing w:after="8"/>
        <w:ind w:firstLine="10"/>
      </w:pPr>
      <w:r>
        <w:t>- rozróżnić łożyska (toczne, ślizgowe)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łożysk</w:t>
      </w:r>
    </w:p>
    <w:p w:rsidR="00900491" w:rsidRDefault="0075431E">
      <w:pPr>
        <w:spacing w:after="8"/>
        <w:ind w:firstLine="10"/>
      </w:pPr>
      <w:r>
        <w:t>- dobrać narzędzia i przyrządy do wykonan</w:t>
      </w:r>
      <w:r>
        <w:t>ia montażu/demontażu poszczególnych łożysk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łożysk</w:t>
      </w:r>
    </w:p>
    <w:p w:rsidR="00900491" w:rsidRDefault="0075431E">
      <w:pPr>
        <w:spacing w:after="8"/>
        <w:ind w:firstLine="10"/>
      </w:pPr>
      <w:r>
        <w:t xml:space="preserve">- wykonać montaż/demontaż łożyska </w:t>
      </w:r>
    </w:p>
    <w:p w:rsidR="00900491" w:rsidRDefault="0075431E">
      <w:pPr>
        <w:spacing w:after="8"/>
        <w:ind w:firstLine="10"/>
      </w:pPr>
      <w:r>
        <w:t xml:space="preserve">- skontrolować poprawność wykonania montażu/demontażu łożyska </w:t>
      </w:r>
    </w:p>
    <w:p w:rsidR="00900491" w:rsidRDefault="0075431E">
      <w:pPr>
        <w:spacing w:after="8"/>
        <w:ind w:firstLine="10"/>
      </w:pPr>
      <w:r>
        <w:t>- zorganizować stanowisko do wy</w:t>
      </w:r>
      <w:r>
        <w:t>konania montażu/demontażu łożysk</w:t>
      </w:r>
    </w:p>
    <w:p w:rsidR="00900491" w:rsidRDefault="0075431E">
      <w:pPr>
        <w:spacing w:after="8"/>
        <w:ind w:firstLine="10"/>
      </w:pPr>
      <w:r>
        <w:t xml:space="preserve">- udzielić pierwszej pomocy przedmedycznej w sytuacji zagrożenia zdrowia i życia 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montażu/demontażu łożysk</w:t>
      </w:r>
    </w:p>
    <w:p w:rsidR="00900491" w:rsidRDefault="0075431E">
      <w:pPr>
        <w:spacing w:after="8"/>
        <w:ind w:firstLine="10"/>
      </w:pPr>
      <w:r>
        <w:t>- zastosować wymagania ergonomii, bezpieczeń</w:t>
      </w:r>
      <w:r>
        <w:t>stwa i higieny pracy, ochrony przeciwpożarowej i ochrony środowiska podczas wykonywania montażu/demontażu łożysk</w:t>
      </w:r>
    </w:p>
    <w:p w:rsidR="00900491" w:rsidRDefault="0075431E">
      <w:pPr>
        <w:spacing w:after="8"/>
        <w:ind w:firstLine="10"/>
      </w:pPr>
      <w:r>
        <w:t>- rozróżnić sprzęgła (nierozłączne, sterowane, samoczynne)</w:t>
      </w:r>
    </w:p>
    <w:p w:rsidR="00900491" w:rsidRDefault="0075431E">
      <w:pPr>
        <w:spacing w:after="8"/>
        <w:ind w:firstLine="10"/>
      </w:pPr>
      <w:r>
        <w:t>- rozróżnić narzędzia i przyrządy wykorzystywane podczas montażu/demontażu sprzęgieł</w:t>
      </w:r>
    </w:p>
    <w:p w:rsidR="00900491" w:rsidRDefault="0075431E">
      <w:pPr>
        <w:spacing w:after="8"/>
        <w:ind w:firstLine="10"/>
      </w:pPr>
      <w:r>
        <w:t>- dobrać narzędzia i przyrządy do wykonania montażu/demontażu sprzęgieł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sprzęgieł</w:t>
      </w:r>
    </w:p>
    <w:p w:rsidR="00900491" w:rsidRDefault="0075431E">
      <w:pPr>
        <w:spacing w:after="8"/>
        <w:ind w:firstLine="10"/>
      </w:pPr>
      <w:r>
        <w:t>- wykonać montaż/demontaż sprzęgła</w:t>
      </w:r>
    </w:p>
    <w:p w:rsidR="00900491" w:rsidRDefault="0075431E">
      <w:pPr>
        <w:spacing w:after="8"/>
        <w:ind w:firstLine="10"/>
      </w:pPr>
      <w:r>
        <w:t>- skontrolować poprawność wykonania montażu/demontażu sprzęgł</w:t>
      </w:r>
      <w:r>
        <w:t xml:space="preserve">a </w:t>
      </w:r>
    </w:p>
    <w:p w:rsidR="00900491" w:rsidRDefault="0075431E">
      <w:pPr>
        <w:spacing w:after="8"/>
        <w:ind w:firstLine="10"/>
      </w:pPr>
      <w:r>
        <w:t>- zorganizować stanowisko do wykonania montażu/demontażu łożysk</w:t>
      </w:r>
    </w:p>
    <w:p w:rsidR="00900491" w:rsidRDefault="0075431E">
      <w:pPr>
        <w:spacing w:after="8"/>
        <w:ind w:firstLine="10"/>
      </w:pPr>
      <w:r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stosować środki ochrony indywidualnej i zbiorowej podczas wykonywania montażu/demontażu sprzęgieł</w:t>
      </w:r>
    </w:p>
    <w:p w:rsidR="00900491" w:rsidRDefault="0075431E">
      <w:pPr>
        <w:spacing w:after="8"/>
        <w:ind w:firstLine="10"/>
      </w:pPr>
      <w:r>
        <w:t>- stosow</w:t>
      </w:r>
      <w:r>
        <w:t>ać wymagania ergonomii, bezpieczeństwa i higieny pracy, ochrony przeciwpożarowej i ochrony środowiska podczas wykonywania montażu/demontażu sprzęgieł</w:t>
      </w:r>
    </w:p>
    <w:p w:rsidR="00900491" w:rsidRDefault="0075431E">
      <w:pPr>
        <w:spacing w:after="8"/>
        <w:ind w:firstLine="10"/>
      </w:pPr>
      <w:r>
        <w:t>- rozróżnić zawory (zaporowe, regulacyjne, rozdzielcze, bezpieczeństwa, zwrotne)</w:t>
      </w:r>
    </w:p>
    <w:p w:rsidR="00900491" w:rsidRDefault="0075431E">
      <w:pPr>
        <w:spacing w:after="8"/>
        <w:ind w:firstLine="10"/>
      </w:pPr>
      <w:r>
        <w:t>- rozróżnić narzędzia i p</w:t>
      </w:r>
      <w:r>
        <w:t>rzyrządy wykorzystywane podczas montażu/demontażu zaworów</w:t>
      </w:r>
    </w:p>
    <w:p w:rsidR="00900491" w:rsidRDefault="0075431E">
      <w:pPr>
        <w:spacing w:after="8"/>
        <w:ind w:firstLine="10"/>
      </w:pPr>
      <w:r>
        <w:t>- dobrać narzędzia i przyrządy do wykonania montażu/demontażu zaworów</w:t>
      </w:r>
    </w:p>
    <w:p w:rsidR="00900491" w:rsidRDefault="0075431E">
      <w:pPr>
        <w:spacing w:after="8"/>
        <w:ind w:firstLine="10"/>
      </w:pPr>
      <w:r>
        <w:t>- dobrać materiały oraz części znormalizowane do wykonania montażu/demontażu zaworów</w:t>
      </w:r>
    </w:p>
    <w:p w:rsidR="00900491" w:rsidRDefault="0075431E">
      <w:pPr>
        <w:spacing w:after="8"/>
        <w:ind w:firstLine="10"/>
      </w:pPr>
      <w:r>
        <w:t>- wykonać montaż/demontaż zaworu</w:t>
      </w:r>
    </w:p>
    <w:p w:rsidR="00900491" w:rsidRDefault="0075431E">
      <w:pPr>
        <w:spacing w:after="8"/>
        <w:ind w:firstLine="10"/>
      </w:pPr>
      <w:r>
        <w:t xml:space="preserve">- skontrolować poprawność wykonania montażu/demontażu zaworu </w:t>
      </w:r>
    </w:p>
    <w:p w:rsidR="00900491" w:rsidRDefault="0075431E">
      <w:pPr>
        <w:spacing w:after="8"/>
        <w:ind w:firstLine="10"/>
      </w:pPr>
      <w:r>
        <w:t>- zorganizować stanowisko do wykonania montażu/demontażu zaworu</w:t>
      </w:r>
    </w:p>
    <w:p w:rsidR="00900491" w:rsidRDefault="0075431E">
      <w:pPr>
        <w:spacing w:after="8"/>
        <w:ind w:firstLine="10"/>
      </w:pPr>
      <w:r>
        <w:lastRenderedPageBreak/>
        <w:t>- udzielić pierwszej pomocy przedmedycznej w sytuacji zagrożenia zdrowia i życia</w:t>
      </w:r>
    </w:p>
    <w:p w:rsidR="00900491" w:rsidRDefault="0075431E">
      <w:pPr>
        <w:spacing w:after="8"/>
        <w:ind w:firstLine="10"/>
      </w:pPr>
      <w:r>
        <w:t>- zastosować środki ochrony indywidualnej i zbior</w:t>
      </w:r>
      <w:r>
        <w:t>owej podczas wykonywania montażu/demontażu zaworów</w:t>
      </w:r>
    </w:p>
    <w:p w:rsidR="00900491" w:rsidRDefault="0075431E">
      <w:pPr>
        <w:spacing w:after="8"/>
        <w:ind w:firstLine="10"/>
      </w:pPr>
      <w:r>
        <w:t>- zastosować wymagania ergonomii, bezpieczeństwa i higieny pracy, ochrony przeciwpożarowej i ochrony środowiska podczas wykonywania montażu/demontażu zaworów</w:t>
      </w:r>
    </w:p>
    <w:p w:rsidR="00900491" w:rsidRDefault="00900491">
      <w:pPr>
        <w:spacing w:after="8"/>
        <w:ind w:firstLine="10"/>
      </w:pP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wzorce miary i sprawdziany do weryfik</w:t>
      </w:r>
      <w:r>
        <w:t>acji parametrów geometrycznych przedmiotu obrabianego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parametry geometryczne przedmiotu za pomocą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kątów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płaskość powierzchni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sprawdzić wielkości szczelin i promieni zaokrągle</w:t>
      </w:r>
      <w:r>
        <w:t>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z użyciem wzorców miary i sprawdzianów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suwmiarkowe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długości przyrządami suwmiarkowymi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wykonania pomiarów warsztatowych z użyciem przyrządów suwmiarkowych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przyrządy mikrometryczne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długości przyrządami mikrometrycznymi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</w:t>
      </w:r>
      <w:r>
        <w:t>anizować stanowisko do wykonania pomiarów warsztatowych przyrządami ikrometrycznymi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czujniki zegarowe do wykonywania pomiarów warsztatowych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z określoną dokładnością pomiary za pomocą przyrządów czujnikowych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zorganizować stanowisko do w</w:t>
      </w:r>
      <w:r>
        <w:t>ykonania pomiarów czujnikami zegarowymi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ustalić i zamocować</w:t>
      </w:r>
      <w:r>
        <w:t xml:space="preserve"> przedmioty do obróbki zgodnie z dokumentacją technologiczną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operacje maszynowej obróbki wiórowej na tokarka</w:t>
      </w:r>
      <w:r>
        <w:t xml:space="preserve">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 i ochrony środowiska podczas wykonywania o</w:t>
      </w:r>
      <w:r>
        <w:t>peracji toczenia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rodzaje obróbki maszynowej realizowanej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wybrać narzędzia umożliwiające wykonanie o</w:t>
      </w:r>
      <w:r>
        <w:t>kreślonych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frezarki konwencjonalne do wykonania prac obróbczych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na</w:t>
      </w:r>
      <w:r>
        <w:t xml:space="preserve">stawić parametry obróbki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wykonać operacje maszynowej obróbki wiórowej na frezarkach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przeciwpożarowej i ochrony środowiska podczas</w:t>
      </w:r>
      <w:r>
        <w:t xml:space="preserve"> wykonywania operacji frezowania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lastRenderedPageBreak/>
        <w:t xml:space="preserve">- rozróżnić uchwyty i przyrządy wiertarskie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dobrać uchwyty narzęd</w:t>
      </w:r>
      <w:r>
        <w:t>ziowe do ustalania i mocowania narzędzi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wiertarki do wykonania prac obróbczych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nastawić parametry obróbki </w:t>
      </w:r>
    </w:p>
    <w:p w:rsidR="00900491" w:rsidRDefault="0075431E">
      <w:pPr>
        <w:tabs>
          <w:tab w:val="left" w:pos="5792"/>
        </w:tabs>
        <w:spacing w:after="0" w:line="240" w:lineRule="auto"/>
        <w:ind w:firstLine="10"/>
      </w:pPr>
      <w:r>
        <w:t xml:space="preserve">- sprawdzić ustawienia obrabiarki </w:t>
      </w:r>
      <w:r>
        <w:tab/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wykonać kontrolę międzyoperacyjną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</w:t>
      </w:r>
      <w:r>
        <w:t xml:space="preserve"> przeciwpożarowej i ochrony środowiska podczas wykonywania operacji wiercenia, powiercania i rozwiercania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-rozpoznać korozję materiałów konstrukcyjnych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zabezpieczenie antykorozyjne części maszyn i urządzeń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-dobrać narzędzia i materiały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-przygotować materiał do wykonania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-wykonać zabezpieczenie antykorozyjne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 xml:space="preserve">-skontrolować poprawność wykonanego zabezpieczenia antykorozyjnego 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-zorganiz</w:t>
      </w:r>
      <w:r>
        <w:t>ować stanowisko do wykonania zabezpieczenia antykorozyjnego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-udzielić pierwszej pomocy przedmedycznej w sytuacji zagrożenia zdrowia i życia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-zastosować środki ochrony indywidualnej i zbiorowej podczas wykonywania zabezpieczeń antykorozyjnych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-zastosować wy</w:t>
      </w:r>
      <w:r>
        <w:t>magania ergonomii, bezpieczeństwa i higieny pracy, ochrony przeciwpożarowej i ochrony środowiska podczas wykonywania zabezpieczeń antykorozyjnych- dobrać materiały do konserwacji obrabiarek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przygotować narzędzia, przyrządy, urządzenia i materiały do wyko</w:t>
      </w:r>
      <w:r>
        <w:t>nania obsługi codziennej oraz konserwacji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tabs>
          <w:tab w:val="left" w:pos="6308"/>
        </w:tabs>
        <w:spacing w:after="0" w:line="240" w:lineRule="auto"/>
        <w:ind w:firstLine="10"/>
      </w:pPr>
      <w:r>
        <w:t>- stosować wymagania ergonomii, bezpieczeństwa i higieny pracy, ochrony przeciwpo</w:t>
      </w:r>
      <w:r>
        <w:t>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 xml:space="preserve">      </w:t>
      </w:r>
    </w:p>
    <w:p w:rsidR="00900491" w:rsidRDefault="0075431E">
      <w:pPr>
        <w:spacing w:after="0" w:line="240" w:lineRule="auto"/>
        <w:ind w:firstLine="10"/>
        <w:rPr>
          <w:b/>
        </w:rPr>
      </w:pPr>
      <w:r>
        <w:br w:type="column"/>
      </w:r>
      <w:r>
        <w:rPr>
          <w:b/>
        </w:rPr>
        <w:lastRenderedPageBreak/>
        <w:t>W klasie 2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</w:t>
      </w:r>
      <w:r>
        <w:t xml:space="preserve">kreślonych operacji toczenia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tokarki ko</w:t>
      </w:r>
      <w:r>
        <w:t xml:space="preserve">nwencjonalne </w:t>
      </w:r>
    </w:p>
    <w:p w:rsidR="00900491" w:rsidRDefault="0075431E">
      <w:pPr>
        <w:spacing w:after="0" w:line="240" w:lineRule="auto"/>
        <w:ind w:firstLine="10"/>
      </w:pPr>
      <w:r>
        <w:t>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</w:t>
      </w:r>
      <w:r>
        <w:t xml:space="preserve">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toczenia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</w:t>
      </w:r>
      <w:r>
        <w:t xml:space="preserve">ość wykonanych prac 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operacji toczenia 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realizowanej na frezarkach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</w:t>
      </w:r>
      <w:r>
        <w:t>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</w:t>
      </w:r>
      <w:r>
        <w:t>żliwiające wykonanie określonych operacji frezowania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frezarki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</w:t>
      </w:r>
      <w:r>
        <w:t>wej obróbki wiórowej na frezarkach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frezowania</w:t>
      </w:r>
    </w:p>
    <w:p w:rsidR="00900491" w:rsidRDefault="0075431E">
      <w:pPr>
        <w:spacing w:after="0" w:line="240" w:lineRule="auto"/>
        <w:ind w:firstLine="10"/>
      </w:pPr>
      <w:r>
        <w:t>- wykonać kontrolę mię</w:t>
      </w:r>
      <w:r>
        <w:t>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frezowania</w:t>
      </w:r>
    </w:p>
    <w:p w:rsidR="00900491" w:rsidRDefault="0075431E">
      <w:pPr>
        <w:spacing w:after="0" w:line="240" w:lineRule="auto"/>
        <w:ind w:firstLine="10"/>
      </w:pPr>
      <w:r>
        <w:t>- rozróżnić rodzaje obróbki maszynowej realizowanej na wier</w:t>
      </w:r>
      <w:r>
        <w:t xml:space="preserve">tarkach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wiertarskie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</w:t>
      </w:r>
      <w:r>
        <w:t>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wiercenia i wykańczania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lastRenderedPageBreak/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>- kwalifikować n</w:t>
      </w:r>
      <w:r>
        <w:t xml:space="preserve">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wiertarki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 xml:space="preserve">- nastawić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</w:t>
      </w:r>
      <w:r>
        <w:t xml:space="preserve">ć operacje maszynowej obróbki wiórowej na wiertarkach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otworów wykonywanych na wiertarkach </w:t>
      </w:r>
    </w:p>
    <w:p w:rsidR="00900491" w:rsidRDefault="0075431E">
      <w:pPr>
        <w:spacing w:after="0" w:line="240" w:lineRule="auto"/>
        <w:ind w:firstLine="10"/>
      </w:pPr>
      <w:r>
        <w:t xml:space="preserve">- wykonać kontrolę międzyoperacyjną 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wiercenia, powiercania i rozwiercania</w:t>
      </w:r>
    </w:p>
    <w:p w:rsidR="00900491" w:rsidRDefault="0075431E">
      <w:pPr>
        <w:spacing w:after="0" w:line="240" w:lineRule="auto"/>
        <w:ind w:firstLine="10"/>
      </w:pPr>
      <w:r>
        <w:t>- rozróżni</w:t>
      </w:r>
      <w:r>
        <w:t xml:space="preserve">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obróbkowe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 xml:space="preserve">- ustalić i zamocować przedmioty </w:t>
      </w:r>
      <w:r>
        <w:t>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</w:t>
      </w:r>
      <w:r>
        <w:t>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</w:t>
      </w:r>
      <w:r>
        <w:t xml:space="preserve"> parametry obróbki zgodnie </w:t>
      </w:r>
    </w:p>
    <w:p w:rsidR="00900491" w:rsidRDefault="0075431E">
      <w:pPr>
        <w:spacing w:after="0" w:line="240" w:lineRule="auto"/>
        <w:ind w:firstLine="10"/>
      </w:pPr>
      <w:r>
        <w:t>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</w:t>
      </w:r>
      <w:r>
        <w:t>onania pomiarów warsztatowych</w:t>
      </w:r>
    </w:p>
    <w:p w:rsidR="00900491" w:rsidRDefault="0075431E">
      <w:pPr>
        <w:spacing w:after="0" w:line="240" w:lineRule="auto"/>
        <w:ind w:firstLine="10"/>
      </w:pPr>
      <w:r>
        <w:t xml:space="preserve">- rozróżnić parametry jakościowe wyrobów poddanych procesowi honowania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honowania i dogładzania 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konwencjonalnych obrabiarek skr</w:t>
      </w:r>
      <w:r>
        <w:t>awających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</w:t>
      </w:r>
      <w:r>
        <w:t>eriały do wykonania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</w:t>
      </w:r>
      <w:r>
        <w:t>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</w:pPr>
      <w:r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przedstawić układ współrzędnych maszyny</w:t>
      </w:r>
    </w:p>
    <w:p w:rsidR="00900491" w:rsidRDefault="0075431E">
      <w:pPr>
        <w:spacing w:after="0" w:line="240" w:lineRule="auto"/>
        <w:ind w:firstLine="10"/>
      </w:pPr>
      <w:r>
        <w:lastRenderedPageBreak/>
        <w:t>- przedstawić układ współrzędn</w:t>
      </w:r>
      <w:r>
        <w:t>ych przedmiotu obrabianego</w:t>
      </w:r>
    </w:p>
    <w:p w:rsidR="00900491" w:rsidRDefault="0075431E">
      <w:pPr>
        <w:spacing w:after="0" w:line="240" w:lineRule="auto"/>
        <w:ind w:firstLine="10"/>
      </w:pPr>
      <w:r>
        <w:t xml:space="preserve">- oznaczyć osie ruchów posuwowych i obrotowych w obrabiarkach CNC </w:t>
      </w:r>
    </w:p>
    <w:p w:rsidR="00900491" w:rsidRDefault="0075431E">
      <w:pPr>
        <w:spacing w:after="0" w:line="240" w:lineRule="auto"/>
        <w:ind w:firstLine="10"/>
      </w:pPr>
      <w:r>
        <w:t>- wyznaczyć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</w:t>
      </w:r>
      <w:r>
        <w:t>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narzędziowych T, 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>- opracować plan obróbki elementu na obrabiar</w:t>
      </w:r>
      <w:r>
        <w:t xml:space="preserve">kę sterowaną numerycznie 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>- rozróżnić układy współrzędnych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rozróżnić </w:t>
      </w:r>
      <w:r>
        <w:t xml:space="preserve">zespoły funkcjonalne obrabiarek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tokarek CNC</w:t>
      </w:r>
    </w:p>
    <w:p w:rsidR="00900491" w:rsidRDefault="0075431E">
      <w:pPr>
        <w:spacing w:after="0" w:line="240" w:lineRule="auto"/>
        <w:ind w:firstLine="10"/>
      </w:pPr>
      <w:r>
        <w:t>- określić,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>- określić podział frezarek CNC</w:t>
      </w:r>
    </w:p>
    <w:p w:rsidR="00900491" w:rsidRDefault="0075431E">
      <w:pPr>
        <w:spacing w:after="0" w:line="240" w:lineRule="auto"/>
        <w:ind w:firstLine="10"/>
      </w:pPr>
      <w:r>
        <w:t>- rozróżnić typy i parametry narzędzi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obrabiarek sterowanych numerycznie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obróbki skrawaniem</w:t>
      </w:r>
    </w:p>
    <w:p w:rsidR="00900491" w:rsidRDefault="0075431E">
      <w:pPr>
        <w:spacing w:after="0" w:line="240" w:lineRule="auto"/>
        <w:ind w:firstLine="10"/>
      </w:pPr>
      <w:r>
        <w:t>- mocować zestawy narzędziowe w gniazdach lub w magazynie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rozróżnić uc</w:t>
      </w:r>
      <w:r>
        <w:t>hwyty i przyrządy obróbkowe</w:t>
      </w:r>
    </w:p>
    <w:p w:rsidR="00900491" w:rsidRDefault="0075431E">
      <w:pPr>
        <w:spacing w:after="0" w:line="240" w:lineRule="auto"/>
        <w:ind w:firstLine="10"/>
      </w:pPr>
      <w:r>
        <w:t>- dobierać sposób mocowania przedmiotu do 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</w:t>
      </w:r>
      <w:r>
        <w:t>u obrabiarki sterowanej numerycznie</w:t>
      </w:r>
    </w:p>
    <w:p w:rsidR="00900491" w:rsidRDefault="0075431E">
      <w:pPr>
        <w:spacing w:after="0" w:line="240" w:lineRule="auto"/>
        <w:ind w:firstLine="10"/>
      </w:pPr>
      <w:r>
        <w:t>- uruchomić obrabiarkę w trybie ręcznym</w:t>
      </w:r>
    </w:p>
    <w:p w:rsidR="00900491" w:rsidRDefault="0075431E">
      <w:pPr>
        <w:spacing w:after="0" w:line="240" w:lineRule="auto"/>
        <w:ind w:firstLine="10"/>
      </w:pPr>
      <w:r>
        <w:t>- 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z nośnika danych program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</w:t>
      </w:r>
      <w:r>
        <w:t xml:space="preserve"> nadzorować przebieg obróbki i reagować na komunikaty układu sterowania obrabiarki sterowanej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uruchamiania programu i nadzorow</w:t>
      </w:r>
      <w:r>
        <w:t xml:space="preserve">ania przebiegu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narzędzi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kontroli przedmiotów po obróbce</w:t>
      </w:r>
    </w:p>
    <w:p w:rsidR="00900491" w:rsidRDefault="0075431E">
      <w:pPr>
        <w:spacing w:after="0" w:line="240" w:lineRule="auto"/>
        <w:ind w:firstLine="10"/>
      </w:pPr>
      <w:r>
        <w:t>- sprawdzać parametry geometryczne obrobionych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</w:t>
      </w:r>
      <w:r>
        <w:t>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dokonać wyboru metody zabezpieczenia antykorozyjnego dla określonych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</w:t>
      </w:r>
      <w:r>
        <w:t>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materiały do wykonania obsługi codz</w:t>
      </w:r>
      <w:r>
        <w:t xml:space="preserve">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lastRenderedPageBreak/>
        <w:t>- przeprowadzić obsługę codzienną oraz konserwację obrabiarek sterowanych numerycznie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900491" w:rsidRDefault="0075431E">
      <w:pPr>
        <w:spacing w:after="0" w:line="240" w:lineRule="auto"/>
        <w:ind w:firstLine="10"/>
      </w:pPr>
      <w:r>
        <w:t>- rozróżnić rodzaje obróbki maszynow</w:t>
      </w:r>
      <w:r>
        <w:t xml:space="preserve">ej realizowanej na tokarkach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</w:t>
      </w:r>
      <w:r>
        <w:t>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toczenia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tokarki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sprawdzić ust</w:t>
      </w:r>
      <w:r>
        <w:t xml:space="preserve">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tokarkach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</w:t>
      </w:r>
      <w:r>
        <w:t>anych metodą toczenia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toczenia</w:t>
      </w:r>
    </w:p>
    <w:p w:rsidR="00900491" w:rsidRDefault="0075431E">
      <w:pPr>
        <w:spacing w:after="0" w:line="240" w:lineRule="auto"/>
        <w:ind w:firstLine="10"/>
      </w:pPr>
      <w:r>
        <w:t>- rozróżnić rodza</w:t>
      </w:r>
      <w:r>
        <w:t xml:space="preserve">je obróbki maszynowej realizowanej na strugarkach i dłutownicach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strugania i dłutowania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</w:t>
      </w:r>
      <w:r>
        <w:t>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oprawki i narzędzia skrawające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strugarki i dłutownice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</w:t>
      </w:r>
      <w:r>
        <w:t>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>- wykonać operacje maszynowej obróbki wiórowej na strugarkach i dłutownicach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wyrobów wykonanych metodą strugania i dłutowania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 xml:space="preserve">- ocenić </w:t>
      </w:r>
      <w:r>
        <w:t xml:space="preserve">jakość wykonanych prac 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operacji strugania i dłutowania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maszynowej realizowanej na wiertarkach </w:t>
      </w:r>
    </w:p>
    <w:p w:rsidR="00900491" w:rsidRDefault="0075431E">
      <w:pPr>
        <w:spacing w:after="0" w:line="240" w:lineRule="auto"/>
        <w:ind w:firstLine="10"/>
      </w:pPr>
      <w:r>
        <w:t xml:space="preserve">- </w:t>
      </w:r>
      <w:r>
        <w:t xml:space="preserve">rozróżnić uchwyty i przyrządy wiertarskie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lastRenderedPageBreak/>
        <w:t>-</w:t>
      </w:r>
      <w:r>
        <w:t xml:space="preserve"> wybrać narzędzia umożliwiające wykonanie określonych operacji wiercenia i wykańczania otworów 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 xml:space="preserve">- mocować narzędzia skrawające w uchwytach wiertarskich </w:t>
      </w:r>
    </w:p>
    <w:p w:rsidR="00900491" w:rsidRDefault="0075431E">
      <w:pPr>
        <w:spacing w:after="0" w:line="240" w:lineRule="auto"/>
        <w:ind w:firstLine="10"/>
      </w:pPr>
      <w:r>
        <w:t>- kwalifikować narzędzia sk</w:t>
      </w:r>
      <w:r>
        <w:t xml:space="preserve">rawające do wymiany </w:t>
      </w:r>
    </w:p>
    <w:p w:rsidR="00900491" w:rsidRDefault="0075431E">
      <w:pPr>
        <w:spacing w:after="0" w:line="240" w:lineRule="auto"/>
        <w:ind w:firstLine="10"/>
      </w:pPr>
      <w:r>
        <w:t>- przygotować wiertarki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wiertarkach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parametry jakościowe otworów wykonywanych na wiertar</w:t>
      </w:r>
      <w:r>
        <w:t xml:space="preserve">kach </w:t>
      </w:r>
    </w:p>
    <w:p w:rsidR="00900491" w:rsidRDefault="0075431E">
      <w:pPr>
        <w:spacing w:after="0" w:line="240" w:lineRule="auto"/>
        <w:ind w:firstLine="10"/>
      </w:pPr>
      <w:r>
        <w:t xml:space="preserve">- wykonać kontrolę międzyoperacyjną - ocenić jakość wykonanych prac 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operacji wiercenia, powiercania i rozwiercania </w:t>
      </w:r>
    </w:p>
    <w:p w:rsidR="00900491" w:rsidRDefault="0075431E">
      <w:pPr>
        <w:spacing w:after="0" w:line="240" w:lineRule="auto"/>
        <w:ind w:firstLine="10"/>
      </w:pPr>
      <w:r>
        <w:t>- r</w:t>
      </w:r>
      <w:r>
        <w:t xml:space="preserve">ozróżnić rodzaje obróbki maszynowej realizowanej na szlifierkach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</w:t>
      </w:r>
      <w:r>
        <w:t>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 xml:space="preserve">- wybrać narzędzia umożliwiające wykonanie określonych operacji obróbki skrawaniem </w:t>
      </w:r>
    </w:p>
    <w:p w:rsidR="00900491" w:rsidRDefault="0075431E">
      <w:pPr>
        <w:spacing w:after="0" w:line="240" w:lineRule="auto"/>
        <w:ind w:firstLine="10"/>
      </w:pPr>
      <w:r>
        <w:t>- dobrać uchwyty i oprawki narzędziowe do ustalania i mocowania ściernic</w:t>
      </w:r>
    </w:p>
    <w:p w:rsidR="00900491" w:rsidRDefault="0075431E">
      <w:pPr>
        <w:spacing w:after="0" w:line="240" w:lineRule="auto"/>
        <w:ind w:firstLine="10"/>
      </w:pPr>
      <w:r>
        <w:t>- mocować oprawki i ściernice w uch</w:t>
      </w:r>
      <w:r>
        <w:t xml:space="preserve">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skrawające do wymiany </w:t>
      </w:r>
    </w:p>
    <w:p w:rsidR="00900491" w:rsidRDefault="0075431E">
      <w:pPr>
        <w:spacing w:after="0" w:line="240" w:lineRule="auto"/>
        <w:ind w:firstLine="10"/>
      </w:pPr>
      <w:r>
        <w:t>- przygotować szlifierki konwencjonalne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</w:t>
      </w:r>
      <w:r>
        <w:t>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operacje maszynowej obróbki wiórowej na szlifierkach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</w:t>
      </w:r>
    </w:p>
    <w:p w:rsidR="00900491" w:rsidRDefault="0075431E">
      <w:pPr>
        <w:spacing w:after="0" w:line="240" w:lineRule="auto"/>
        <w:ind w:firstLine="10"/>
      </w:pPr>
      <w:r>
        <w:t>- dobrać narzędzia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t>- rozróżnić parame</w:t>
      </w:r>
      <w:r>
        <w:t xml:space="preserve">try jakościowe wyrobów poddanych procesowi szlifowania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op</w:t>
      </w:r>
      <w:r>
        <w:t>eracji szlifowania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obróbki wygładzającej części maszyn </w:t>
      </w:r>
    </w:p>
    <w:p w:rsidR="00900491" w:rsidRDefault="0075431E">
      <w:pPr>
        <w:spacing w:after="0" w:line="240" w:lineRule="auto"/>
        <w:ind w:firstLine="10"/>
      </w:pPr>
      <w:r>
        <w:t xml:space="preserve">- rozróżnić uchwyty i przyrządy obróbkowe stosowane w procesach honowania i dogładzania 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ustalić i zamocować przedmioty do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obrabiarki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wygładzania części maszyn w procesach honowania i dogładzania</w:t>
      </w:r>
    </w:p>
    <w:p w:rsidR="00900491" w:rsidRDefault="0075431E">
      <w:pPr>
        <w:spacing w:after="0" w:line="240" w:lineRule="auto"/>
        <w:ind w:firstLine="10"/>
      </w:pPr>
      <w:r>
        <w:t>- dobrać uchwyty i oprawki</w:t>
      </w:r>
      <w:r>
        <w:t xml:space="preserve"> narzędziowe do ustalania i mocowania osełek ściernych</w:t>
      </w:r>
    </w:p>
    <w:p w:rsidR="00900491" w:rsidRDefault="0075431E">
      <w:pPr>
        <w:spacing w:after="0" w:line="240" w:lineRule="auto"/>
        <w:ind w:firstLine="10"/>
      </w:pPr>
      <w:r>
        <w:t xml:space="preserve">- mocować osełki ścierne w uchwytach narzędziowych </w:t>
      </w:r>
    </w:p>
    <w:p w:rsidR="00900491" w:rsidRDefault="0075431E">
      <w:pPr>
        <w:spacing w:after="0" w:line="240" w:lineRule="auto"/>
        <w:ind w:firstLine="10"/>
      </w:pPr>
      <w:r>
        <w:t xml:space="preserve">- kwalifikować narzędzia ścierne do wymiany </w:t>
      </w:r>
    </w:p>
    <w:p w:rsidR="00900491" w:rsidRDefault="0075431E">
      <w:pPr>
        <w:spacing w:after="0" w:line="240" w:lineRule="auto"/>
        <w:ind w:firstLine="10"/>
      </w:pPr>
      <w:r>
        <w:t>- przygotować honownice i dogładzarki do wykonania prac obróbczych</w:t>
      </w:r>
    </w:p>
    <w:p w:rsidR="00900491" w:rsidRDefault="0075431E">
      <w:pPr>
        <w:spacing w:after="0" w:line="240" w:lineRule="auto"/>
        <w:ind w:firstLine="10"/>
      </w:pPr>
      <w:r>
        <w:t>- odczytać z dokumentacji technologic</w:t>
      </w:r>
      <w:r>
        <w:t>znej parametry obróbki</w:t>
      </w:r>
    </w:p>
    <w:p w:rsidR="00900491" w:rsidRDefault="0075431E">
      <w:pPr>
        <w:spacing w:after="0" w:line="240" w:lineRule="auto"/>
        <w:ind w:firstLine="10"/>
      </w:pPr>
      <w:r>
        <w:t>- nastawić parametry obróbki zgodnie z dokumentacją technologiczną</w:t>
      </w:r>
    </w:p>
    <w:p w:rsidR="00900491" w:rsidRDefault="0075431E">
      <w:pPr>
        <w:spacing w:after="0" w:line="240" w:lineRule="auto"/>
        <w:ind w:firstLine="10"/>
      </w:pPr>
      <w:r>
        <w:t xml:space="preserve">- sprawdzić ustawienia obrabiarki </w:t>
      </w:r>
    </w:p>
    <w:p w:rsidR="00900491" w:rsidRDefault="0075431E">
      <w:pPr>
        <w:spacing w:after="0" w:line="240" w:lineRule="auto"/>
        <w:ind w:firstLine="10"/>
      </w:pPr>
      <w:r>
        <w:t xml:space="preserve">- wykonać obróbkę na honownicach i dogładzarkach </w:t>
      </w:r>
    </w:p>
    <w:p w:rsidR="00900491" w:rsidRDefault="0075431E">
      <w:pPr>
        <w:spacing w:after="0" w:line="240" w:lineRule="auto"/>
        <w:ind w:firstLine="10"/>
      </w:pPr>
      <w:r>
        <w:t>- kontrolować parametry związane z procesem obróbki wygładzającej</w:t>
      </w:r>
    </w:p>
    <w:p w:rsidR="00900491" w:rsidRDefault="0075431E">
      <w:pPr>
        <w:spacing w:after="0" w:line="240" w:lineRule="auto"/>
        <w:ind w:firstLine="10"/>
      </w:pPr>
      <w:r>
        <w:t>- dobrać narzęd</w:t>
      </w:r>
      <w:r>
        <w:t>zia i przyrządy pomiarowe do wykonania pomiarów warsztatowych</w:t>
      </w:r>
    </w:p>
    <w:p w:rsidR="00900491" w:rsidRDefault="0075431E">
      <w:pPr>
        <w:spacing w:after="0" w:line="240" w:lineRule="auto"/>
        <w:ind w:firstLine="10"/>
      </w:pPr>
      <w:r>
        <w:lastRenderedPageBreak/>
        <w:t xml:space="preserve">- rozróżnić parametry jakościowe wyrobów poddanych procesowi honowania i dogładzania </w:t>
      </w:r>
    </w:p>
    <w:p w:rsidR="00900491" w:rsidRDefault="0075431E">
      <w:pPr>
        <w:spacing w:after="0" w:line="240" w:lineRule="auto"/>
        <w:ind w:firstLine="10"/>
      </w:pPr>
      <w:r>
        <w:t>- wykonać kontrolę międzyoperacyjną</w:t>
      </w:r>
    </w:p>
    <w:p w:rsidR="00900491" w:rsidRDefault="0075431E">
      <w:pPr>
        <w:spacing w:after="0" w:line="240" w:lineRule="auto"/>
        <w:ind w:firstLine="10"/>
      </w:pPr>
      <w:r>
        <w:t>- ocenić jakość wykonanych prac</w:t>
      </w:r>
    </w:p>
    <w:p w:rsidR="00900491" w:rsidRDefault="0075431E">
      <w:pPr>
        <w:spacing w:after="0" w:line="240" w:lineRule="auto"/>
        <w:ind w:firstLine="10"/>
      </w:pPr>
      <w:r>
        <w:t>- stosować wymagania ergonomii, bezpiecz</w:t>
      </w:r>
      <w:r>
        <w:t xml:space="preserve">eństwa i higieny pracy, ochrony przeciwpożarowej i ochrony środowiska podczas wykonywania honowania i dogładzania 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dokonać wyboru metody zabezp</w:t>
      </w:r>
      <w:r>
        <w:t>ieczenia antykorozyjnego dla określonych elementów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</w:t>
      </w:r>
      <w:r>
        <w:t>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 materiały do konserwacji obrabiarek</w:t>
      </w:r>
    </w:p>
    <w:p w:rsidR="00900491" w:rsidRDefault="0075431E">
      <w:pPr>
        <w:spacing w:after="0" w:line="240" w:lineRule="auto"/>
        <w:ind w:firstLine="10"/>
      </w:pPr>
      <w:r>
        <w:t>- przygotować narzędzia, przyrządy, urządzenia i materiały do wykonania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 xml:space="preserve">- </w:t>
      </w:r>
      <w:r>
        <w:t>przeprowadzić obsługę codzienną oraz konserwację konwencjonalnych obrabiarek skrawających</w:t>
      </w:r>
    </w:p>
    <w:p w:rsidR="00900491" w:rsidRDefault="0075431E">
      <w:pPr>
        <w:spacing w:after="0" w:line="240" w:lineRule="auto"/>
        <w:ind w:firstLine="10"/>
      </w:pPr>
      <w:r>
        <w:t xml:space="preserve">- stosować wymagania ergonomii, bezpieczeństwa i higieny pracy, ochrony przeciwpożarowej i ochrony środowiska podczas wykonywania obsługi codziennej oraz konserwacji </w:t>
      </w:r>
      <w:r>
        <w:t>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opisać układ współrzędnych prostokątnych</w:t>
      </w:r>
    </w:p>
    <w:p w:rsidR="00900491" w:rsidRDefault="0075431E">
      <w:pPr>
        <w:spacing w:after="0" w:line="240" w:lineRule="auto"/>
        <w:ind w:firstLine="10"/>
      </w:pPr>
      <w:r>
        <w:t>- opisać układ współrzędnych biegunowych</w:t>
      </w:r>
    </w:p>
    <w:p w:rsidR="00900491" w:rsidRDefault="0075431E">
      <w:pPr>
        <w:spacing w:after="0" w:line="240" w:lineRule="auto"/>
        <w:ind w:firstLine="10"/>
      </w:pPr>
      <w:r>
        <w:t>- przedstawić układ współrzędnych maszyny</w:t>
      </w:r>
    </w:p>
    <w:p w:rsidR="00900491" w:rsidRDefault="0075431E">
      <w:pPr>
        <w:spacing w:after="0" w:line="240" w:lineRule="auto"/>
        <w:ind w:firstLine="10"/>
      </w:pPr>
      <w:r>
        <w:t>- przedstawić układ współrzędnych przedmiotu obrabianego</w:t>
      </w:r>
    </w:p>
    <w:p w:rsidR="00900491" w:rsidRDefault="0075431E">
      <w:pPr>
        <w:spacing w:after="0" w:line="240" w:lineRule="auto"/>
        <w:ind w:firstLine="10"/>
      </w:pPr>
      <w:r>
        <w:t xml:space="preserve">- oznaczyć osie ruchów posuwowych i obrotowych w obrabiarkach CNC </w:t>
      </w:r>
    </w:p>
    <w:p w:rsidR="00900491" w:rsidRDefault="0075431E">
      <w:pPr>
        <w:spacing w:after="0" w:line="240" w:lineRule="auto"/>
        <w:ind w:firstLine="10"/>
      </w:pPr>
      <w:r>
        <w:t>- wyznaczyć współrzędne NC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określić zalety programowania absolutnego</w:t>
      </w:r>
    </w:p>
    <w:p w:rsidR="00900491" w:rsidRDefault="0075431E">
      <w:pPr>
        <w:spacing w:after="0" w:line="240" w:lineRule="auto"/>
        <w:ind w:firstLine="10"/>
      </w:pPr>
      <w:r>
        <w:t>- rozróżnić zadania funkcji przygotowawczych G</w:t>
      </w:r>
    </w:p>
    <w:p w:rsidR="00900491" w:rsidRDefault="0075431E">
      <w:pPr>
        <w:spacing w:after="0" w:line="240" w:lineRule="auto"/>
        <w:ind w:firstLine="10"/>
      </w:pPr>
      <w:r>
        <w:t xml:space="preserve">- </w:t>
      </w:r>
      <w:r>
        <w:t xml:space="preserve">rozróżnić zadania funkcji technologicznych S, F </w:t>
      </w:r>
    </w:p>
    <w:p w:rsidR="00900491" w:rsidRDefault="0075431E">
      <w:pPr>
        <w:spacing w:after="0" w:line="240" w:lineRule="auto"/>
        <w:ind w:firstLine="10"/>
      </w:pPr>
      <w:r>
        <w:t xml:space="preserve">- rozróżnić zadania funkcji narzędziowych T, D </w:t>
      </w:r>
    </w:p>
    <w:p w:rsidR="00900491" w:rsidRDefault="0075431E">
      <w:pPr>
        <w:spacing w:after="0" w:line="240" w:lineRule="auto"/>
        <w:ind w:firstLine="10"/>
      </w:pPr>
      <w:r>
        <w:t>- rozróżnić zadania funkcji pomocniczych (maszynowych) M</w:t>
      </w:r>
    </w:p>
    <w:p w:rsidR="00900491" w:rsidRDefault="0075431E">
      <w:pPr>
        <w:spacing w:after="0" w:line="240" w:lineRule="auto"/>
        <w:ind w:firstLine="10"/>
      </w:pPr>
      <w:r>
        <w:t xml:space="preserve">- opisać budowę programu CNC </w:t>
      </w:r>
    </w:p>
    <w:p w:rsidR="00900491" w:rsidRDefault="0075431E">
      <w:pPr>
        <w:spacing w:after="0" w:line="240" w:lineRule="auto"/>
        <w:ind w:firstLine="10"/>
      </w:pPr>
      <w:r>
        <w:t xml:space="preserve">- opracować plan obróbki elementu na obrabiarkę sterowaną numerycznie </w:t>
      </w:r>
    </w:p>
    <w:p w:rsidR="00900491" w:rsidRDefault="0075431E">
      <w:pPr>
        <w:spacing w:after="0" w:line="240" w:lineRule="auto"/>
        <w:ind w:firstLine="10"/>
      </w:pPr>
      <w:r>
        <w:t>-</w:t>
      </w:r>
      <w:r>
        <w:t xml:space="preserve"> rozróżnić podprogramy występujące w programach CNC</w:t>
      </w:r>
    </w:p>
    <w:p w:rsidR="00900491" w:rsidRDefault="0075431E">
      <w:pPr>
        <w:spacing w:after="0" w:line="240" w:lineRule="auto"/>
        <w:ind w:firstLine="10"/>
      </w:pPr>
      <w:r>
        <w:t xml:space="preserve">- określić strukturę podprogramu </w:t>
      </w:r>
    </w:p>
    <w:p w:rsidR="00900491" w:rsidRDefault="0075431E">
      <w:pPr>
        <w:spacing w:after="0" w:line="240" w:lineRule="auto"/>
        <w:ind w:firstLine="10"/>
      </w:pPr>
      <w:r>
        <w:t xml:space="preserve">- określić cel stosowania cykli obróbkowych </w:t>
      </w:r>
    </w:p>
    <w:p w:rsidR="00900491" w:rsidRDefault="0075431E">
      <w:pPr>
        <w:spacing w:after="0" w:line="240" w:lineRule="auto"/>
        <w:ind w:firstLine="10"/>
      </w:pPr>
      <w:r>
        <w:t>- rozróżnić cykle obróbkowe występujące w programach CNC</w:t>
      </w:r>
    </w:p>
    <w:p w:rsidR="00900491" w:rsidRDefault="0075431E">
      <w:pPr>
        <w:spacing w:after="0" w:line="240" w:lineRule="auto"/>
        <w:ind w:firstLine="10"/>
      </w:pPr>
      <w:r>
        <w:t>- weryfikować program obróbkowy z użyciem programów i systemów CAM</w:t>
      </w:r>
    </w:p>
    <w:p w:rsidR="00900491" w:rsidRDefault="0075431E">
      <w:pPr>
        <w:spacing w:after="0" w:line="240" w:lineRule="auto"/>
        <w:ind w:firstLine="10"/>
      </w:pPr>
      <w:r>
        <w:t>-</w:t>
      </w:r>
      <w:r>
        <w:t xml:space="preserve"> rozróżnić elementy konstrukcyjne obrabiarek sterowanych numerycznie</w:t>
      </w:r>
    </w:p>
    <w:p w:rsidR="00900491" w:rsidRDefault="0075431E">
      <w:pPr>
        <w:spacing w:after="0" w:line="240" w:lineRule="auto"/>
        <w:ind w:firstLine="10"/>
      </w:pPr>
      <w:r>
        <w:t>- rozróżnić układy współrzędnych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układy osi sterowanych numerycznie </w:t>
      </w:r>
    </w:p>
    <w:p w:rsidR="00900491" w:rsidRDefault="0075431E">
      <w:pPr>
        <w:spacing w:after="0" w:line="240" w:lineRule="auto"/>
        <w:ind w:firstLine="10"/>
      </w:pPr>
      <w:r>
        <w:t>- opisać punkty charakterystyczne obrabiarek sterowanych numerycznie</w:t>
      </w:r>
    </w:p>
    <w:p w:rsidR="00900491" w:rsidRDefault="0075431E">
      <w:pPr>
        <w:spacing w:after="0" w:line="240" w:lineRule="auto"/>
        <w:ind w:firstLine="10"/>
      </w:pPr>
      <w:r>
        <w:t>- r</w:t>
      </w:r>
      <w:r>
        <w:t xml:space="preserve">ozróżnić zespoły funkcjonalne obrabiarek CNC 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tokarek CNC</w:t>
      </w:r>
    </w:p>
    <w:p w:rsidR="00900491" w:rsidRDefault="0075431E">
      <w:pPr>
        <w:spacing w:after="0" w:line="240" w:lineRule="auto"/>
        <w:ind w:firstLine="10"/>
      </w:pPr>
      <w:r>
        <w:t>- określić, jakie jest rozmieszczenie osi sterowanych w centrum tokarskim</w:t>
      </w:r>
    </w:p>
    <w:p w:rsidR="00900491" w:rsidRDefault="0075431E">
      <w:pPr>
        <w:spacing w:after="0" w:line="240" w:lineRule="auto"/>
        <w:ind w:firstLine="10"/>
      </w:pPr>
      <w:r>
        <w:t>- określić podział frezarek CNC</w:t>
      </w:r>
    </w:p>
    <w:p w:rsidR="00900491" w:rsidRDefault="0075431E">
      <w:pPr>
        <w:spacing w:after="0" w:line="240" w:lineRule="auto"/>
        <w:ind w:firstLine="10"/>
      </w:pPr>
      <w:r>
        <w:t>- określić, jakie są cechy charakterystyczne centrów obróbkowych</w:t>
      </w:r>
    </w:p>
    <w:p w:rsidR="00900491" w:rsidRDefault="0075431E">
      <w:pPr>
        <w:spacing w:after="0" w:line="240" w:lineRule="auto"/>
        <w:ind w:firstLine="10"/>
      </w:pPr>
      <w:r>
        <w:t xml:space="preserve">- określić podział szlifierek CNC </w:t>
      </w:r>
    </w:p>
    <w:p w:rsidR="00900491" w:rsidRDefault="0075431E">
      <w:pPr>
        <w:spacing w:after="0" w:line="240" w:lineRule="auto"/>
        <w:ind w:firstLine="10"/>
      </w:pPr>
      <w:r>
        <w:t>- rozróżnić typy i parametry narzędzi</w:t>
      </w:r>
    </w:p>
    <w:p w:rsidR="00900491" w:rsidRDefault="0075431E">
      <w:pPr>
        <w:spacing w:after="0" w:line="240" w:lineRule="auto"/>
        <w:ind w:firstLine="10"/>
      </w:pPr>
      <w:r>
        <w:t>- rozpoznać systemy narzędziowe obrabiarek sterowanych numerycznie</w:t>
      </w:r>
    </w:p>
    <w:p w:rsidR="00900491" w:rsidRDefault="0075431E">
      <w:pPr>
        <w:spacing w:after="0" w:line="240" w:lineRule="auto"/>
        <w:ind w:firstLine="10"/>
      </w:pPr>
      <w:r>
        <w:t>- wybrać narzędzia umożliwiające wykonanie określonych operacji obróbki skrawaniem</w:t>
      </w:r>
    </w:p>
    <w:p w:rsidR="00900491" w:rsidRDefault="0075431E">
      <w:pPr>
        <w:spacing w:after="0" w:line="240" w:lineRule="auto"/>
        <w:ind w:firstLine="10"/>
      </w:pPr>
      <w:r>
        <w:t>- dobrać uchwyty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dobrać oprawki narzędziowe do ustalania i mocowania narzędzi skrawających</w:t>
      </w:r>
    </w:p>
    <w:p w:rsidR="00900491" w:rsidRDefault="0075431E">
      <w:pPr>
        <w:spacing w:after="0" w:line="240" w:lineRule="auto"/>
        <w:ind w:firstLine="10"/>
      </w:pPr>
      <w:r>
        <w:t>- mocować narzędzia s</w:t>
      </w:r>
      <w:r>
        <w:t xml:space="preserve">krawające w oprawkach </w:t>
      </w:r>
    </w:p>
    <w:p w:rsidR="00900491" w:rsidRDefault="0075431E">
      <w:pPr>
        <w:spacing w:after="0" w:line="240" w:lineRule="auto"/>
        <w:ind w:firstLine="10"/>
      </w:pPr>
      <w:r>
        <w:lastRenderedPageBreak/>
        <w:t>- mocować zestawy narzędziowe w gniazdach lub w magazynie obrabiarki sterowanej numerycznie</w:t>
      </w:r>
    </w:p>
    <w:p w:rsidR="00900491" w:rsidRDefault="0075431E">
      <w:pPr>
        <w:spacing w:after="0" w:line="240" w:lineRule="auto"/>
        <w:ind w:firstLine="10"/>
      </w:pPr>
      <w:r>
        <w:t>- kwalifikować narzędzia skrawające do wymiany</w:t>
      </w:r>
    </w:p>
    <w:p w:rsidR="00900491" w:rsidRDefault="0075431E">
      <w:pPr>
        <w:spacing w:after="0" w:line="240" w:lineRule="auto"/>
        <w:ind w:firstLine="10"/>
      </w:pPr>
      <w:r>
        <w:t xml:space="preserve">- rozróżnić rodzaje systemów mocowania </w:t>
      </w:r>
    </w:p>
    <w:p w:rsidR="00900491" w:rsidRDefault="0075431E">
      <w:pPr>
        <w:spacing w:after="0" w:line="240" w:lineRule="auto"/>
        <w:ind w:firstLine="10"/>
      </w:pPr>
      <w:r>
        <w:t>- rozróżnić uchwyty i przyrządy obróbkowe</w:t>
      </w:r>
    </w:p>
    <w:p w:rsidR="00900491" w:rsidRDefault="0075431E">
      <w:pPr>
        <w:spacing w:after="0" w:line="240" w:lineRule="auto"/>
        <w:ind w:firstLine="10"/>
      </w:pPr>
      <w:r>
        <w:t>- dobierać s</w:t>
      </w:r>
      <w:r>
        <w:t>posób mocowania przedmiotu do obróbki</w:t>
      </w:r>
    </w:p>
    <w:p w:rsidR="00900491" w:rsidRDefault="0075431E">
      <w:pPr>
        <w:spacing w:after="0" w:line="240" w:lineRule="auto"/>
        <w:ind w:firstLine="10"/>
      </w:pPr>
      <w:r>
        <w:t>- dobrać uchwyty i przyrządy obróbkowe do ustalania i mocowania przedmiotów do obróbki</w:t>
      </w:r>
    </w:p>
    <w:p w:rsidR="00900491" w:rsidRDefault="0075431E">
      <w:pPr>
        <w:spacing w:after="0" w:line="240" w:lineRule="auto"/>
        <w:ind w:firstLine="10"/>
      </w:pPr>
      <w:r>
        <w:t>- stosować uchwyty obróbkowe do mocowania przedmiotu do obróbki</w:t>
      </w:r>
    </w:p>
    <w:p w:rsidR="00900491" w:rsidRDefault="0075431E">
      <w:pPr>
        <w:spacing w:after="0" w:line="240" w:lineRule="auto"/>
        <w:ind w:firstLine="10"/>
      </w:pPr>
      <w:r>
        <w:t>- rozróżnić elementy pulpitu obrabiarki sterowanej numerycznie</w:t>
      </w:r>
    </w:p>
    <w:p w:rsidR="00900491" w:rsidRDefault="0075431E">
      <w:pPr>
        <w:spacing w:after="0" w:line="240" w:lineRule="auto"/>
        <w:ind w:firstLine="10"/>
      </w:pPr>
      <w:r>
        <w:t>- ur</w:t>
      </w:r>
      <w:r>
        <w:t>uchomić obrabiarkę w trybie ręcznym</w:t>
      </w:r>
    </w:p>
    <w:p w:rsidR="00900491" w:rsidRDefault="0075431E">
      <w:pPr>
        <w:spacing w:after="0" w:line="240" w:lineRule="auto"/>
        <w:ind w:firstLine="10"/>
      </w:pPr>
      <w:r>
        <w:t>- uruchomić obrabiarkę w trybie półautomatycznym</w:t>
      </w:r>
    </w:p>
    <w:p w:rsidR="00900491" w:rsidRDefault="0075431E">
      <w:pPr>
        <w:spacing w:after="0" w:line="240" w:lineRule="auto"/>
        <w:ind w:firstLine="10"/>
      </w:pPr>
      <w:r>
        <w:t>- ustawić przesunięcie punktu zerowego</w:t>
      </w:r>
    </w:p>
    <w:p w:rsidR="00900491" w:rsidRDefault="0075431E">
      <w:pPr>
        <w:spacing w:after="0" w:line="240" w:lineRule="auto"/>
        <w:ind w:firstLine="10"/>
      </w:pPr>
      <w:r>
        <w:t>- wprowadzić do sterownika obrabiarki informacje o przesunięciu punktu zerowego</w:t>
      </w:r>
    </w:p>
    <w:p w:rsidR="00900491" w:rsidRDefault="0075431E">
      <w:pPr>
        <w:spacing w:after="0" w:line="240" w:lineRule="auto"/>
        <w:ind w:firstLine="10"/>
      </w:pPr>
      <w:r>
        <w:t>- wprowadzić ręcznie program do sterownika obrabiark</w:t>
      </w:r>
      <w:r>
        <w:t>i</w:t>
      </w:r>
    </w:p>
    <w:p w:rsidR="00900491" w:rsidRDefault="0075431E">
      <w:pPr>
        <w:spacing w:after="0" w:line="240" w:lineRule="auto"/>
        <w:ind w:firstLine="10"/>
      </w:pPr>
      <w:r>
        <w:t>- wprowadzić z nośnika danych program do sterownika obrabiarki</w:t>
      </w:r>
    </w:p>
    <w:p w:rsidR="00900491" w:rsidRDefault="0075431E">
      <w:pPr>
        <w:spacing w:after="0" w:line="240" w:lineRule="auto"/>
        <w:ind w:firstLine="10"/>
      </w:pPr>
      <w:r>
        <w:t>- dokonać transmisji programu do sterownika obrabiarki</w:t>
      </w:r>
    </w:p>
    <w:p w:rsidR="00900491" w:rsidRDefault="0075431E">
      <w:pPr>
        <w:spacing w:after="0" w:line="240" w:lineRule="auto"/>
        <w:ind w:firstLine="10"/>
      </w:pPr>
      <w:r>
        <w:t>- wybrać program do obróbki</w:t>
      </w:r>
    </w:p>
    <w:p w:rsidR="00900491" w:rsidRDefault="0075431E">
      <w:pPr>
        <w:spacing w:after="0" w:line="240" w:lineRule="auto"/>
        <w:ind w:firstLine="10"/>
      </w:pPr>
      <w:r>
        <w:t>- nadzorować przebieg obróbki i reagować na komunikaty układu sterowania obrabiarki sterowanej numerycznie</w:t>
      </w:r>
    </w:p>
    <w:p w:rsidR="00900491" w:rsidRDefault="0075431E">
      <w:pPr>
        <w:spacing w:after="0" w:line="240" w:lineRule="auto"/>
        <w:ind w:firstLine="10"/>
      </w:pPr>
      <w:r>
        <w:t>-</w:t>
      </w:r>
      <w:r>
        <w:t xml:space="preserve"> stosować wymagania ergonomii, bezpieczeństwa i higieny pracy, ochrony przeciwpożarowej i ochrony środowiska podczas uruchamiania programu i nadzorowania przebiegu obróbki </w:t>
      </w:r>
    </w:p>
    <w:p w:rsidR="00900491" w:rsidRDefault="0075431E">
      <w:pPr>
        <w:spacing w:after="0" w:line="240" w:lineRule="auto"/>
        <w:ind w:firstLine="10"/>
      </w:pPr>
      <w:r>
        <w:t>- rozróżnić wartości korekcyjne narzędzi skrawających</w:t>
      </w:r>
    </w:p>
    <w:p w:rsidR="00900491" w:rsidRDefault="0075431E">
      <w:pPr>
        <w:spacing w:after="0" w:line="240" w:lineRule="auto"/>
        <w:ind w:firstLine="10"/>
      </w:pPr>
      <w:r>
        <w:t>- wykonywać bazowanie narzędz</w:t>
      </w:r>
      <w:r>
        <w:t>i skrawających</w:t>
      </w:r>
    </w:p>
    <w:p w:rsidR="00900491" w:rsidRDefault="0075431E">
      <w:pPr>
        <w:spacing w:after="0" w:line="240" w:lineRule="auto"/>
        <w:ind w:firstLine="10"/>
      </w:pPr>
      <w:r>
        <w:t>- wprowadzić do sterownika obrabiarki wartości korekcyjne narzędzia skrawającego</w:t>
      </w:r>
    </w:p>
    <w:p w:rsidR="00900491" w:rsidRDefault="0075431E">
      <w:pPr>
        <w:spacing w:after="0" w:line="240" w:lineRule="auto"/>
        <w:ind w:firstLine="10"/>
      </w:pPr>
      <w:r>
        <w:t>- korzystać z dokumentacji technologicznej podczas kontroli wymiarów</w:t>
      </w:r>
    </w:p>
    <w:p w:rsidR="00900491" w:rsidRDefault="0075431E">
      <w:pPr>
        <w:spacing w:after="0" w:line="240" w:lineRule="auto"/>
        <w:ind w:firstLine="10"/>
      </w:pPr>
      <w:r>
        <w:t>- dobierać narzędzia pomiarowe do kontroli przedmiotów po obróbce</w:t>
      </w:r>
    </w:p>
    <w:p w:rsidR="00900491" w:rsidRDefault="0075431E">
      <w:pPr>
        <w:spacing w:after="0" w:line="240" w:lineRule="auto"/>
        <w:ind w:firstLine="10"/>
      </w:pPr>
      <w:r>
        <w:t>- sprawdzać parametry geometryczne obrobionych przedmiotów</w:t>
      </w:r>
    </w:p>
    <w:p w:rsidR="00900491" w:rsidRDefault="0075431E">
      <w:pPr>
        <w:spacing w:after="0" w:line="240" w:lineRule="auto"/>
        <w:ind w:firstLine="10"/>
      </w:pPr>
      <w:r>
        <w:t>- rozróżnić metody wykonywania zabezpieczeń antykorozyjnych elementów obrabiarek sterowanych numerycznie</w:t>
      </w:r>
    </w:p>
    <w:p w:rsidR="00900491" w:rsidRDefault="0075431E">
      <w:pPr>
        <w:spacing w:after="0" w:line="240" w:lineRule="auto"/>
        <w:ind w:firstLine="10"/>
      </w:pPr>
      <w:r>
        <w:t xml:space="preserve">- dokonać wyboru metody zabezpieczenia antykorozyjnego dla określonych elementów obrabiarek </w:t>
      </w:r>
      <w:r>
        <w:t>sterowanych numerycznie</w:t>
      </w:r>
    </w:p>
    <w:p w:rsidR="00900491" w:rsidRDefault="0075431E">
      <w:pPr>
        <w:spacing w:after="0" w:line="240" w:lineRule="auto"/>
        <w:ind w:firstLine="10"/>
      </w:pPr>
      <w:r>
        <w:t>- wykonać zabezpieczenia antykorozyjne zgodnie z przyjętą metodą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zabezpieczeń antykorozyjnych</w:t>
      </w:r>
    </w:p>
    <w:p w:rsidR="00900491" w:rsidRDefault="0075431E">
      <w:pPr>
        <w:spacing w:after="0" w:line="240" w:lineRule="auto"/>
        <w:ind w:firstLine="10"/>
      </w:pPr>
      <w:r>
        <w:t>- dobrać</w:t>
      </w:r>
      <w:r>
        <w:t xml:space="preserve"> materiały do konserwacji obrabiarek</w:t>
      </w:r>
    </w:p>
    <w:p w:rsidR="00900491" w:rsidRDefault="0075431E">
      <w:pPr>
        <w:spacing w:after="0" w:line="240" w:lineRule="auto"/>
        <w:ind w:firstLine="10"/>
      </w:pPr>
      <w:r>
        <w:t xml:space="preserve">- przygotować narzędzia, przyrządy, urządzenia i materiały do wykonania obsługi codziennej oraz konserwacji obrabiarek sterowanych numerycznie </w:t>
      </w:r>
    </w:p>
    <w:p w:rsidR="00900491" w:rsidRDefault="0075431E">
      <w:pPr>
        <w:spacing w:after="0" w:line="240" w:lineRule="auto"/>
        <w:ind w:firstLine="10"/>
      </w:pPr>
      <w:r>
        <w:t>- przeprowadzić obsługę codzienną oraz konserwację obrabiarek sterowanych n</w:t>
      </w:r>
      <w:r>
        <w:t>umerycznie</w:t>
      </w:r>
    </w:p>
    <w:p w:rsidR="00900491" w:rsidRDefault="0075431E">
      <w:pPr>
        <w:spacing w:after="0" w:line="240" w:lineRule="auto"/>
        <w:ind w:firstLine="10"/>
      </w:pPr>
      <w:r>
        <w:t>- stosować wymagania ergonomii, bezpieczeństwa i higieny pracy, ochrony przeciwpożarowej i ochrony środowiska podczas wykonywania obsługi codziennej oraz konserwacji konwencjonalnych obrabiarek skrawających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</w:pPr>
      <w:r>
        <w:rPr>
          <w:b/>
        </w:rPr>
        <w:t>Ogólnie stopień bardzo dobry</w:t>
      </w:r>
      <w:r>
        <w:t xml:space="preserve"> (5) otrz</w:t>
      </w:r>
      <w:r>
        <w:t>ymuje uczeń lub słuchacz, który opanował pełny zakres wiedzy i umiejętności określonych programem w danej klasie oraz sprawnie posługuje się zdobytą wiedzą, samodzielnie rozwiązuje zadania typowe i problemowe;</w:t>
      </w:r>
    </w:p>
    <w:p w:rsidR="00900491" w:rsidRDefault="0075431E">
      <w:pPr>
        <w:spacing w:after="261" w:line="259" w:lineRule="auto"/>
        <w:ind w:left="427"/>
      </w:pPr>
      <w:r>
        <w:rPr>
          <w:b/>
        </w:rPr>
        <w:t xml:space="preserve"> </w:t>
      </w:r>
    </w:p>
    <w:p w:rsidR="00900491" w:rsidRDefault="0075431E">
      <w:pPr>
        <w:spacing w:after="267"/>
        <w:ind w:left="437"/>
      </w:pPr>
      <w:r>
        <w:br w:type="column"/>
      </w:r>
      <w:r>
        <w:rPr>
          <w:b/>
        </w:rPr>
        <w:lastRenderedPageBreak/>
        <w:t>Ocenę celującą</w:t>
      </w:r>
      <w:r>
        <w:t xml:space="preserve">  otrzymuje uczeń, który opan</w:t>
      </w:r>
      <w:r>
        <w:t xml:space="preserve">ował wiadomości i umiejętności na ocenę bardzo dobry oraz  potrafi: </w:t>
      </w:r>
    </w:p>
    <w:p w:rsidR="00900491" w:rsidRDefault="0075431E">
      <w:pPr>
        <w:spacing w:after="0" w:line="259" w:lineRule="auto"/>
        <w:ind w:left="0"/>
        <w:rPr>
          <w:b/>
          <w:sz w:val="20"/>
          <w:szCs w:val="20"/>
        </w:rPr>
      </w:pPr>
      <w:r>
        <w:rPr>
          <w:b/>
        </w:rPr>
        <w:t>W klasie 1</w:t>
      </w:r>
      <w:r>
        <w:rPr>
          <w:b/>
          <w:sz w:val="20"/>
          <w:szCs w:val="20"/>
        </w:rPr>
        <w:t xml:space="preserve"> </w:t>
      </w:r>
    </w:p>
    <w:p w:rsidR="00900491" w:rsidRDefault="00900491">
      <w:pPr>
        <w:spacing w:after="0" w:line="259" w:lineRule="auto"/>
        <w:ind w:left="0"/>
        <w:rPr>
          <w:sz w:val="20"/>
          <w:szCs w:val="20"/>
        </w:rPr>
      </w:pP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określić metody pomiarowe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określić błędy pomiarowe oraz źródła błędów pomiarowych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wyjaśnić, które właściwości metrologiczne narzędzi pomiarowych decydują o możliwości wykorzystania ich do wykonania określonego pomiaru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wyjaśnić zasady organizacji stanowisk pracy związanych z obróbką i montażem części maszyn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uzasadnić dobór narzędzi</w:t>
      </w:r>
      <w:r>
        <w:rPr>
          <w:sz w:val="20"/>
          <w:szCs w:val="20"/>
        </w:rPr>
        <w:t>a pomiarowego oraz przyrządów pomocniczych do wykonania pomiaru z określoną dokładnością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wykonać pomiary urządzeniami optycznymi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skontrolować poprawność naniesionych linii traserskich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wykonać trasowanie przestrzenne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uzasadnić dobór pilnika do wykonania piłowania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wykonać piłowanie z zachowaniem wymiarów i kształtu przedmiotu zgodnych z rysunkiem wykonawczym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uzasadnić dobór narzędzi do wykonania ścinania, przecinania, wycinania, cięcia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wykonanie ope</w:t>
      </w:r>
      <w:r>
        <w:rPr>
          <w:sz w:val="20"/>
          <w:szCs w:val="20"/>
        </w:rPr>
        <w:t xml:space="preserve">racji wycinania i cięcia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wykonanie procesów skrobania, docierania, polerowania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uzasadnić dobór narzędzi do wykonania operacji wiercenia, pogłębiania, rozwiercania otworów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wykonanie operacji wiercenia, pogłębiania, rozwiercania</w:t>
      </w:r>
      <w:r>
        <w:rPr>
          <w:sz w:val="20"/>
          <w:szCs w:val="20"/>
        </w:rPr>
        <w:t xml:space="preserve"> otworów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uzasadnić dobór narzędzi do wykonania operacji gwintowania zewnętrznego i wewnętrznego 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zaplanować wykonanie operacji gwintowania zewnętrznego i wewnętrznego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zaplanować wykonanie operacji nitowania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uzasadnić dobór narzędzi do wykonania</w:t>
      </w:r>
      <w:r>
        <w:rPr>
          <w:sz w:val="20"/>
          <w:szCs w:val="20"/>
        </w:rPr>
        <w:t xml:space="preserve"> operacji gięcia i prostowania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wykonanie operacji gięcia i prostowania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obliczyć długość materiału do wykonania przedmiotu o określonym kształcie i wymiarach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uzasadnić trafność doboru części znormalizowanych do wykonania połączeń rozłączn</w:t>
      </w:r>
      <w:r>
        <w:rPr>
          <w:sz w:val="20"/>
          <w:szCs w:val="20"/>
        </w:rPr>
        <w:t>ych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proces wykonania połączenia rozłącznego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określić zagrożenia dla zdrowia i życia występujące podczas wykonywania połączeń rozłącznych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uzasadnić dobór środków ochrony indywidualnej i zbiorowej stosowanych podczas wykonywania połączeń nie</w:t>
      </w:r>
      <w:r>
        <w:rPr>
          <w:sz w:val="20"/>
          <w:szCs w:val="20"/>
        </w:rPr>
        <w:t>rozłącznych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proces wykonania połączenia nierozłącznego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określić zagrożenia dla zdrowia i życia występujące podczas wykonywania połączeń nierozłącznych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uzasadnić dobór narzędzi, przyrządów i urządzeń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uzasadnić organizację stanowiska prac</w:t>
      </w:r>
      <w:r>
        <w:rPr>
          <w:sz w:val="20"/>
          <w:szCs w:val="20"/>
        </w:rPr>
        <w:t>y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dobrać parametry skrawania podczas toczenia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wykonanie operacji toczenia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- dobrać parametry skrawania podczas frezowania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wykonanie operacji frezowania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dobrać parametry skrawania podczas wiercenia, powiercania i rozwiercania</w:t>
      </w:r>
      <w:r>
        <w:rPr>
          <w:sz w:val="20"/>
          <w:szCs w:val="20"/>
        </w:rPr>
        <w:t xml:space="preserve"> 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zaplanować wykonanie operacji wiercenia, powiercania i rozwiercania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określić parametry jakościowe związane z zabezpieczeniem antykorozyjnym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wyjaśnić mechanizmy powstawania korozji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omawiać na podstawie instrukcji obsługi codziennej oraz instrukcji konserwacji zakres obsługi codziennej oraz konserwacji konwencjonalnych obrabiarek skrawających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dokumentować wykonanie obsługi codziennej oraz konserwacji konwencjonalnych obrabiarek sk</w:t>
      </w:r>
      <w:r>
        <w:rPr>
          <w:sz w:val="20"/>
          <w:szCs w:val="20"/>
        </w:rPr>
        <w:t>rawających</w:t>
      </w:r>
    </w:p>
    <w:p w:rsidR="00900491" w:rsidRDefault="0075431E">
      <w:pPr>
        <w:spacing w:after="0" w:line="259" w:lineRule="auto"/>
        <w:ind w:left="0"/>
        <w:rPr>
          <w:sz w:val="20"/>
          <w:szCs w:val="20"/>
        </w:rPr>
      </w:pPr>
      <w:r>
        <w:rPr>
          <w:sz w:val="20"/>
          <w:szCs w:val="20"/>
        </w:rPr>
        <w:t>- ocenić jakość wykonania konserwacji</w:t>
      </w:r>
    </w:p>
    <w:p w:rsidR="00900491" w:rsidRDefault="00900491">
      <w:pPr>
        <w:spacing w:after="0" w:line="240" w:lineRule="auto"/>
        <w:ind w:left="720"/>
      </w:pPr>
    </w:p>
    <w:p w:rsidR="00900491" w:rsidRDefault="00900491">
      <w:pPr>
        <w:spacing w:after="0" w:line="240" w:lineRule="auto"/>
        <w:ind w:left="72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2</w:t>
      </w:r>
    </w:p>
    <w:p w:rsidR="00900491" w:rsidRDefault="00900491">
      <w:pPr>
        <w:spacing w:after="0" w:line="240" w:lineRule="auto"/>
        <w:ind w:firstLine="10"/>
        <w:rPr>
          <w:b/>
        </w:rPr>
      </w:pPr>
    </w:p>
    <w:p w:rsidR="00900491" w:rsidRDefault="0075431E">
      <w:pPr>
        <w:spacing w:after="0" w:line="240" w:lineRule="auto"/>
        <w:ind w:left="0"/>
      </w:pPr>
      <w:r>
        <w:t xml:space="preserve">- uzasadnić dobór narzędzi, przyrządów i urządzeń </w:t>
      </w:r>
    </w:p>
    <w:p w:rsidR="00900491" w:rsidRDefault="0075431E">
      <w:pPr>
        <w:spacing w:after="0" w:line="240" w:lineRule="auto"/>
        <w:ind w:left="0"/>
      </w:pPr>
      <w:r>
        <w:t>- uzasadnić organizację stanowiska pracy</w:t>
      </w:r>
    </w:p>
    <w:p w:rsidR="00900491" w:rsidRDefault="0075431E">
      <w:pPr>
        <w:spacing w:after="0" w:line="240" w:lineRule="auto"/>
        <w:ind w:left="0"/>
      </w:pPr>
      <w:r>
        <w:t xml:space="preserve">- dobrać parametry skrawania podczas toczenia </w:t>
      </w:r>
    </w:p>
    <w:p w:rsidR="00900491" w:rsidRDefault="0075431E">
      <w:pPr>
        <w:spacing w:after="0" w:line="240" w:lineRule="auto"/>
        <w:ind w:left="0"/>
      </w:pPr>
      <w:r>
        <w:t>- zaplanować wykonanie operacji toczenia</w:t>
      </w:r>
    </w:p>
    <w:p w:rsidR="00900491" w:rsidRDefault="0075431E">
      <w:pPr>
        <w:spacing w:after="0" w:line="240" w:lineRule="auto"/>
        <w:ind w:left="0"/>
      </w:pPr>
      <w:r>
        <w:t xml:space="preserve">- dobrać parametry skrawania podczas frezowania </w:t>
      </w:r>
    </w:p>
    <w:p w:rsidR="00900491" w:rsidRDefault="0075431E">
      <w:pPr>
        <w:spacing w:after="0" w:line="240" w:lineRule="auto"/>
        <w:ind w:left="0"/>
      </w:pPr>
      <w:r>
        <w:lastRenderedPageBreak/>
        <w:t>- zaplanować wykonanie operacji frezowania</w:t>
      </w:r>
    </w:p>
    <w:p w:rsidR="00900491" w:rsidRDefault="0075431E">
      <w:pPr>
        <w:spacing w:after="0" w:line="240" w:lineRule="auto"/>
        <w:ind w:left="0"/>
      </w:pPr>
      <w:r>
        <w:t xml:space="preserve">- dobrać parametry skrawania podczas wiercenia, powiercania i rozwiercania </w:t>
      </w:r>
    </w:p>
    <w:p w:rsidR="00900491" w:rsidRDefault="0075431E">
      <w:pPr>
        <w:spacing w:after="0" w:line="240" w:lineRule="auto"/>
        <w:ind w:left="0"/>
      </w:pPr>
      <w:r>
        <w:t>- zaplanować wykonanie operacji wiercenia, powiercania i rozwiercania</w:t>
      </w:r>
    </w:p>
    <w:p w:rsidR="00900491" w:rsidRDefault="0075431E">
      <w:pPr>
        <w:spacing w:after="0" w:line="240" w:lineRule="auto"/>
        <w:ind w:left="0"/>
      </w:pPr>
      <w:r>
        <w:t>- określić paramet</w:t>
      </w:r>
      <w:r>
        <w:t>ry jakościowe związane z zabezpieczeniem antykorozyjnym</w:t>
      </w:r>
    </w:p>
    <w:p w:rsidR="00900491" w:rsidRDefault="0075431E">
      <w:pPr>
        <w:spacing w:after="0" w:line="240" w:lineRule="auto"/>
        <w:ind w:left="0"/>
      </w:pPr>
      <w:r>
        <w:t>- wyjaśnić mechanizmy powstawania korozji</w:t>
      </w:r>
    </w:p>
    <w:p w:rsidR="00900491" w:rsidRDefault="0075431E">
      <w:pPr>
        <w:spacing w:after="0" w:line="240" w:lineRule="auto"/>
        <w:ind w:left="0"/>
      </w:pPr>
      <w:r>
        <w:t>- omawiać na podstawie instrukcji obsługi codziennej oraz instrukcji konserwacji zakres obsługi codziennej oraz konserwacji konwencjonalnych obrabiarek skrawa</w:t>
      </w:r>
      <w:r>
        <w:t>jących</w:t>
      </w:r>
    </w:p>
    <w:p w:rsidR="00900491" w:rsidRDefault="0075431E">
      <w:pPr>
        <w:spacing w:after="0" w:line="240" w:lineRule="auto"/>
        <w:ind w:left="0"/>
      </w:pPr>
      <w:r>
        <w:t>- dokumentować wykonanie obsługi codziennej oraz konserwacji konwencjonalnych obrabiarek skrawających</w:t>
      </w:r>
    </w:p>
    <w:p w:rsidR="00900491" w:rsidRDefault="0075431E">
      <w:pPr>
        <w:spacing w:after="0" w:line="240" w:lineRule="auto"/>
        <w:ind w:left="0"/>
      </w:pPr>
      <w:r>
        <w:t>- ocenić jakość wykonania konserwacji</w:t>
      </w:r>
    </w:p>
    <w:p w:rsidR="00900491" w:rsidRDefault="0075431E">
      <w:pPr>
        <w:spacing w:after="0" w:line="240" w:lineRule="auto"/>
        <w:ind w:left="0"/>
      </w:pPr>
      <w:r>
        <w:t xml:space="preserve">- uzasadnić miejsce ustalenia punktu zerowego przedmiotu obrabianego </w:t>
      </w:r>
    </w:p>
    <w:p w:rsidR="00900491" w:rsidRDefault="0075431E">
      <w:pPr>
        <w:spacing w:after="0" w:line="240" w:lineRule="auto"/>
        <w:ind w:firstLine="10"/>
      </w:pPr>
      <w:r>
        <w:t>- używać funkcji przygotowawczych, tech</w:t>
      </w:r>
      <w:r>
        <w:t>nologicznych, narzędziowych i pomocniczych podczas pisania programu</w:t>
      </w:r>
    </w:p>
    <w:p w:rsidR="00900491" w:rsidRDefault="0075431E">
      <w:pPr>
        <w:spacing w:after="0" w:line="240" w:lineRule="auto"/>
        <w:ind w:firstLine="10"/>
      </w:pPr>
      <w:r>
        <w:t>- opisać strukturę programu CNC</w:t>
      </w:r>
    </w:p>
    <w:p w:rsidR="00900491" w:rsidRDefault="0075431E">
      <w:pPr>
        <w:spacing w:after="0" w:line="240" w:lineRule="auto"/>
        <w:ind w:firstLine="10"/>
      </w:pPr>
      <w:r>
        <w:t>- sporządzić program obróbki części</w:t>
      </w:r>
    </w:p>
    <w:p w:rsidR="00900491" w:rsidRDefault="0075431E">
      <w:pPr>
        <w:spacing w:after="0" w:line="240" w:lineRule="auto"/>
        <w:ind w:firstLine="10"/>
      </w:pPr>
      <w:r>
        <w:t>- wyjaśnić, dlaczego podczas frezowania niezbędna jest korekcja promienia narzędzia</w:t>
      </w:r>
    </w:p>
    <w:p w:rsidR="00900491" w:rsidRDefault="0075431E">
      <w:pPr>
        <w:spacing w:after="0" w:line="240" w:lineRule="auto"/>
        <w:ind w:firstLine="10"/>
      </w:pPr>
      <w:r>
        <w:t xml:space="preserve">- zastosować podprogramy w pisaniu programów sterujących obrabiarkami numerycznymi </w:t>
      </w:r>
    </w:p>
    <w:p w:rsidR="00900491" w:rsidRDefault="0075431E">
      <w:pPr>
        <w:spacing w:after="0" w:line="240" w:lineRule="auto"/>
        <w:ind w:firstLine="10"/>
      </w:pPr>
      <w:r>
        <w:t>- wywołać cykl obróbkowy w programie</w:t>
      </w:r>
    </w:p>
    <w:p w:rsidR="00900491" w:rsidRDefault="0075431E">
      <w:pPr>
        <w:spacing w:after="0" w:line="240" w:lineRule="auto"/>
        <w:ind w:firstLine="10"/>
      </w:pPr>
      <w:r>
        <w:t>- określić zależności pomiędzy układami współrzędnych</w:t>
      </w:r>
    </w:p>
    <w:p w:rsidR="00900491" w:rsidRDefault="0075431E">
      <w:pPr>
        <w:spacing w:after="0" w:line="240" w:lineRule="auto"/>
        <w:ind w:firstLine="10"/>
      </w:pPr>
      <w:r>
        <w:t>- określić zasadę sterowania numerycznego</w:t>
      </w:r>
    </w:p>
    <w:p w:rsidR="00900491" w:rsidRDefault="0075431E">
      <w:pPr>
        <w:spacing w:after="0" w:line="240" w:lineRule="auto"/>
        <w:ind w:firstLine="10"/>
      </w:pPr>
      <w:r>
        <w:t>- definiować narzędzia w sterowniku obr</w:t>
      </w:r>
      <w:r>
        <w:t xml:space="preserve">abiarki </w:t>
      </w:r>
    </w:p>
    <w:p w:rsidR="00900491" w:rsidRDefault="0075431E">
      <w:pPr>
        <w:spacing w:after="0" w:line="240" w:lineRule="auto"/>
        <w:ind w:firstLine="10"/>
      </w:pPr>
      <w:r>
        <w:t>- zarządzać narzędziami w sterowniku obrabiarki sterowanej numerycznie</w:t>
      </w:r>
    </w:p>
    <w:p w:rsidR="00900491" w:rsidRDefault="0075431E">
      <w:pPr>
        <w:spacing w:after="0" w:line="240" w:lineRule="auto"/>
        <w:ind w:firstLine="10"/>
      </w:pPr>
      <w:r>
        <w:t xml:space="preserve">- określić budowę uchwytów obróbkowych </w:t>
      </w:r>
    </w:p>
    <w:p w:rsidR="00900491" w:rsidRDefault="0075431E">
      <w:pPr>
        <w:spacing w:after="0" w:line="240" w:lineRule="auto"/>
        <w:ind w:firstLine="10"/>
      </w:pPr>
      <w:r>
        <w:t>- określić, w jaki sposób jest wytwarzana siła mocująca</w:t>
      </w:r>
    </w:p>
    <w:p w:rsidR="00900491" w:rsidRDefault="0075431E">
      <w:pPr>
        <w:spacing w:after="0" w:line="240" w:lineRule="auto"/>
        <w:ind w:firstLine="10"/>
      </w:pPr>
      <w:r>
        <w:t>- testować programy obróbki na obrabiarkach sterowanych numerycznie</w:t>
      </w:r>
    </w:p>
    <w:p w:rsidR="00900491" w:rsidRDefault="0075431E">
      <w:pPr>
        <w:spacing w:after="0" w:line="240" w:lineRule="auto"/>
        <w:ind w:firstLine="10"/>
      </w:pPr>
      <w:r>
        <w:t>- wybrać spo</w:t>
      </w:r>
      <w:r>
        <w:t>sób realizacji programu obróbki</w:t>
      </w:r>
    </w:p>
    <w:p w:rsidR="00900491" w:rsidRDefault="0075431E">
      <w:pPr>
        <w:spacing w:after="0" w:line="240" w:lineRule="auto"/>
        <w:ind w:firstLine="10"/>
      </w:pPr>
      <w:r>
        <w:t>- uzasadnić wybór sposobu realizacji programu obróbki</w:t>
      </w:r>
    </w:p>
    <w:p w:rsidR="00900491" w:rsidRDefault="0075431E">
      <w:pPr>
        <w:spacing w:after="0" w:line="240" w:lineRule="auto"/>
        <w:ind w:firstLine="10"/>
      </w:pPr>
      <w:r>
        <w:t>- zarządzać narzędziami w sterowniku obrabiarki sterowanej numerycznie</w:t>
      </w:r>
    </w:p>
    <w:p w:rsidR="00900491" w:rsidRDefault="0075431E">
      <w:pPr>
        <w:spacing w:after="0" w:line="240" w:lineRule="auto"/>
        <w:ind w:firstLine="10"/>
      </w:pPr>
      <w:r>
        <w:t xml:space="preserve">- wprowadzać korektę do programu obróbki </w:t>
      </w:r>
    </w:p>
    <w:p w:rsidR="00900491" w:rsidRDefault="0075431E">
      <w:pPr>
        <w:spacing w:after="0" w:line="240" w:lineRule="auto"/>
        <w:ind w:firstLine="10"/>
      </w:pPr>
      <w:r>
        <w:t>- wprowadzać zmianę korektorów narzędzi</w:t>
      </w:r>
    </w:p>
    <w:p w:rsidR="00900491" w:rsidRDefault="0075431E">
      <w:pPr>
        <w:spacing w:after="0" w:line="240" w:lineRule="auto"/>
        <w:ind w:firstLine="10"/>
      </w:pPr>
      <w:r>
        <w:t>- omawiać na pods</w:t>
      </w:r>
      <w:r>
        <w:t>tawie instrukcji obsługi codziennej oraz instrukcji konserwacji zakres obsługi codziennej oraz konserwacji obrabiarek sterowanych numerycznie</w:t>
      </w:r>
    </w:p>
    <w:p w:rsidR="00900491" w:rsidRDefault="0075431E">
      <w:pPr>
        <w:spacing w:after="0" w:line="240" w:lineRule="auto"/>
        <w:ind w:firstLine="10"/>
      </w:pPr>
      <w:r>
        <w:t>- dokumentować wykonanie obsługi codziennej oraz konserwacji obrabiarek sterowanych numerycznie</w:t>
      </w:r>
    </w:p>
    <w:p w:rsidR="00900491" w:rsidRDefault="0075431E">
      <w:pPr>
        <w:spacing w:after="0" w:line="240" w:lineRule="auto"/>
        <w:ind w:firstLine="10"/>
      </w:pPr>
      <w:r>
        <w:t>- ocenić jakość wy</w:t>
      </w:r>
      <w:r>
        <w:t>konania konserwacji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900491" w:rsidRDefault="0075431E">
      <w:pPr>
        <w:spacing w:after="0" w:line="240" w:lineRule="auto"/>
        <w:ind w:firstLine="10"/>
      </w:pPr>
      <w:r>
        <w:t xml:space="preserve">- uzasadnić dobór narzędzi, przyrządów i urządzeń </w:t>
      </w:r>
    </w:p>
    <w:p w:rsidR="00900491" w:rsidRDefault="0075431E">
      <w:pPr>
        <w:spacing w:after="0" w:line="240" w:lineRule="auto"/>
        <w:ind w:firstLine="10"/>
      </w:pPr>
      <w:r>
        <w:t>- uzasadnić organizację stanowiska pracy</w:t>
      </w:r>
    </w:p>
    <w:p w:rsidR="00900491" w:rsidRDefault="0075431E">
      <w:pPr>
        <w:spacing w:after="0" w:line="240" w:lineRule="auto"/>
        <w:ind w:firstLine="10"/>
      </w:pPr>
      <w:r>
        <w:t xml:space="preserve">- dobrać parametry skrawania podczas toczenia </w:t>
      </w:r>
    </w:p>
    <w:p w:rsidR="00900491" w:rsidRDefault="0075431E">
      <w:pPr>
        <w:spacing w:after="0" w:line="240" w:lineRule="auto"/>
        <w:ind w:firstLine="10"/>
      </w:pPr>
      <w:r>
        <w:t>- zaplanować wykonanie operacji toczenia</w:t>
      </w:r>
    </w:p>
    <w:p w:rsidR="00900491" w:rsidRDefault="0075431E">
      <w:pPr>
        <w:spacing w:after="0" w:line="240" w:lineRule="auto"/>
        <w:ind w:firstLine="10"/>
      </w:pPr>
      <w:r>
        <w:t>- uzasadnić dobór narzędzi, przyrządów i urz</w:t>
      </w:r>
      <w:r>
        <w:t xml:space="preserve">ądzeń </w:t>
      </w:r>
    </w:p>
    <w:p w:rsidR="00900491" w:rsidRDefault="0075431E">
      <w:pPr>
        <w:spacing w:after="0" w:line="240" w:lineRule="auto"/>
        <w:ind w:firstLine="10"/>
      </w:pPr>
      <w:r>
        <w:t>- uzasadnić organizację stanowiska pracy</w:t>
      </w:r>
    </w:p>
    <w:p w:rsidR="00900491" w:rsidRDefault="0075431E">
      <w:pPr>
        <w:spacing w:after="0" w:line="240" w:lineRule="auto"/>
        <w:ind w:firstLine="10"/>
      </w:pPr>
      <w:r>
        <w:t>- dobrać parametry skrawania podczas strugania i dłutowania</w:t>
      </w:r>
    </w:p>
    <w:p w:rsidR="00900491" w:rsidRDefault="0075431E">
      <w:pPr>
        <w:spacing w:after="0" w:line="240" w:lineRule="auto"/>
        <w:ind w:firstLine="10"/>
      </w:pPr>
      <w:r>
        <w:t>- zaplanować wykonanie operacji strugania i dłutowania</w:t>
      </w:r>
    </w:p>
    <w:p w:rsidR="00900491" w:rsidRDefault="0075431E">
      <w:pPr>
        <w:spacing w:after="0" w:line="240" w:lineRule="auto"/>
        <w:ind w:firstLine="10"/>
      </w:pPr>
      <w:r>
        <w:t xml:space="preserve">- uzasadnić dobór narzędzi, przyrządów i urządzeń </w:t>
      </w:r>
    </w:p>
    <w:p w:rsidR="00900491" w:rsidRDefault="0075431E">
      <w:pPr>
        <w:spacing w:after="0" w:line="240" w:lineRule="auto"/>
        <w:ind w:firstLine="10"/>
      </w:pPr>
      <w:r>
        <w:t>- uzasadnić organizację stanowiska pracy</w:t>
      </w:r>
    </w:p>
    <w:p w:rsidR="00900491" w:rsidRDefault="0075431E">
      <w:pPr>
        <w:spacing w:after="0" w:line="240" w:lineRule="auto"/>
        <w:ind w:firstLine="10"/>
      </w:pPr>
      <w:r>
        <w:t xml:space="preserve">- dobrać parametry skrawania podczas wiercenia, powiercania i rozwiercania </w:t>
      </w:r>
    </w:p>
    <w:p w:rsidR="00900491" w:rsidRDefault="0075431E">
      <w:pPr>
        <w:spacing w:after="0" w:line="240" w:lineRule="auto"/>
        <w:ind w:firstLine="10"/>
      </w:pPr>
      <w:r>
        <w:t xml:space="preserve">- zaplanować wykonanie operacji wiercenia, powiercania i rozwiercania </w:t>
      </w:r>
    </w:p>
    <w:p w:rsidR="00900491" w:rsidRDefault="0075431E">
      <w:pPr>
        <w:spacing w:after="0" w:line="240" w:lineRule="auto"/>
        <w:ind w:firstLine="10"/>
      </w:pPr>
      <w:r>
        <w:t xml:space="preserve">- uzasadnić dobór narzędzi, przyrządów i urządzeń </w:t>
      </w:r>
    </w:p>
    <w:p w:rsidR="00900491" w:rsidRDefault="0075431E">
      <w:pPr>
        <w:spacing w:after="0" w:line="240" w:lineRule="auto"/>
        <w:ind w:firstLine="10"/>
      </w:pPr>
      <w:r>
        <w:t>- uzasadnić organizację stanowiska pracy</w:t>
      </w:r>
    </w:p>
    <w:p w:rsidR="00900491" w:rsidRDefault="0075431E">
      <w:pPr>
        <w:spacing w:after="0" w:line="240" w:lineRule="auto"/>
        <w:ind w:firstLine="10"/>
      </w:pPr>
      <w:r>
        <w:t>- dobrać parametr</w:t>
      </w:r>
      <w:r>
        <w:t xml:space="preserve">y skrawania podczas szlifowania </w:t>
      </w:r>
    </w:p>
    <w:p w:rsidR="00900491" w:rsidRDefault="0075431E">
      <w:pPr>
        <w:spacing w:after="0" w:line="240" w:lineRule="auto"/>
        <w:ind w:firstLine="10"/>
      </w:pPr>
      <w:r>
        <w:t xml:space="preserve">- zaplanować wykonanie operacji szlifowania </w:t>
      </w:r>
    </w:p>
    <w:p w:rsidR="00900491" w:rsidRDefault="0075431E">
      <w:pPr>
        <w:spacing w:after="0" w:line="240" w:lineRule="auto"/>
        <w:ind w:firstLine="10"/>
      </w:pPr>
      <w:r>
        <w:t xml:space="preserve">- uzasadnić dobór narzędzi, przyrządów i urządzeń </w:t>
      </w:r>
    </w:p>
    <w:p w:rsidR="00900491" w:rsidRDefault="0075431E">
      <w:pPr>
        <w:spacing w:after="0" w:line="240" w:lineRule="auto"/>
        <w:ind w:firstLine="10"/>
      </w:pPr>
      <w:r>
        <w:lastRenderedPageBreak/>
        <w:t>- uzasadnić organizację stanowiska pracy</w:t>
      </w:r>
    </w:p>
    <w:p w:rsidR="00900491" w:rsidRDefault="0075431E">
      <w:pPr>
        <w:spacing w:after="0" w:line="240" w:lineRule="auto"/>
        <w:ind w:firstLine="10"/>
      </w:pPr>
      <w:r>
        <w:t xml:space="preserve"> </w:t>
      </w:r>
    </w:p>
    <w:p w:rsidR="00900491" w:rsidRDefault="0075431E">
      <w:pPr>
        <w:spacing w:after="0" w:line="240" w:lineRule="auto"/>
        <w:ind w:firstLine="10"/>
      </w:pPr>
      <w:r>
        <w:t>- określić parametry jakościowe związane z zabezpieczeniem antykorozyjnym</w:t>
      </w:r>
    </w:p>
    <w:p w:rsidR="00900491" w:rsidRDefault="0075431E">
      <w:pPr>
        <w:spacing w:after="0" w:line="240" w:lineRule="auto"/>
        <w:ind w:firstLine="10"/>
      </w:pPr>
      <w:r>
        <w:t>- wyjaśnić</w:t>
      </w:r>
      <w:r>
        <w:t xml:space="preserve"> mechanizmy powstawania korozji</w:t>
      </w:r>
    </w:p>
    <w:p w:rsidR="00900491" w:rsidRDefault="0075431E">
      <w:pPr>
        <w:spacing w:after="0" w:line="240" w:lineRule="auto"/>
        <w:ind w:firstLine="10"/>
      </w:pPr>
      <w:r>
        <w:t>- omawiać na podstawie instrukcji obsługi codziennej oraz instrukcji konserwacji zakres obsługi codziennej oraz konserwacji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dokumentować wykonanie obsługi codziennej oraz konserwacj</w:t>
      </w:r>
      <w:r>
        <w:t>i konwencjonalnych obrabiarek skrawających</w:t>
      </w:r>
    </w:p>
    <w:p w:rsidR="00900491" w:rsidRDefault="0075431E">
      <w:pPr>
        <w:spacing w:after="0" w:line="240" w:lineRule="auto"/>
        <w:ind w:firstLine="10"/>
      </w:pPr>
      <w:r>
        <w:t>- ocenić jakość wykonania konserwacji</w:t>
      </w:r>
    </w:p>
    <w:p w:rsidR="00900491" w:rsidRDefault="0075431E">
      <w:pPr>
        <w:spacing w:after="0" w:line="240" w:lineRule="auto"/>
        <w:ind w:firstLine="10"/>
      </w:pPr>
      <w:r>
        <w:t xml:space="preserve">- uzasadnić miejsce ustalenia punktu zerowego przedmiotu obrabianego </w:t>
      </w:r>
    </w:p>
    <w:p w:rsidR="00900491" w:rsidRDefault="0075431E">
      <w:pPr>
        <w:spacing w:after="0" w:line="240" w:lineRule="auto"/>
        <w:ind w:firstLine="10"/>
      </w:pPr>
      <w:r>
        <w:t>- używać funkcji przygotowawczych, technologicznych, narzędziowych i pomocniczych podczas pisania program</w:t>
      </w:r>
      <w:r>
        <w:t>u</w:t>
      </w:r>
    </w:p>
    <w:p w:rsidR="00900491" w:rsidRDefault="0075431E">
      <w:pPr>
        <w:spacing w:after="0" w:line="240" w:lineRule="auto"/>
        <w:ind w:firstLine="10"/>
      </w:pPr>
      <w:r>
        <w:t>- opisać strukturę programu CNC</w:t>
      </w:r>
    </w:p>
    <w:p w:rsidR="00900491" w:rsidRDefault="0075431E">
      <w:pPr>
        <w:spacing w:after="0" w:line="240" w:lineRule="auto"/>
        <w:ind w:firstLine="10"/>
      </w:pPr>
      <w:r>
        <w:t>- sporządzić program obróbki części</w:t>
      </w:r>
    </w:p>
    <w:p w:rsidR="00900491" w:rsidRDefault="0075431E">
      <w:pPr>
        <w:spacing w:after="0" w:line="240" w:lineRule="auto"/>
        <w:ind w:firstLine="10"/>
      </w:pPr>
      <w:r>
        <w:t>- wyjaśnić, dlaczego podczas frezowania niezbędna jest korekcja promienia narzędzia</w:t>
      </w:r>
    </w:p>
    <w:p w:rsidR="00900491" w:rsidRDefault="0075431E">
      <w:pPr>
        <w:spacing w:after="0" w:line="240" w:lineRule="auto"/>
        <w:ind w:firstLine="10"/>
      </w:pPr>
      <w:r>
        <w:t xml:space="preserve">- zastosować podprogramy w pisaniu programów sterujących obrabiarkami numerycznymi </w:t>
      </w:r>
    </w:p>
    <w:p w:rsidR="00900491" w:rsidRDefault="0075431E">
      <w:pPr>
        <w:spacing w:after="0" w:line="240" w:lineRule="auto"/>
        <w:ind w:firstLine="10"/>
      </w:pPr>
      <w:r>
        <w:t>- wywołać cykl obr</w:t>
      </w:r>
      <w:r>
        <w:t>óbkowy w programie</w:t>
      </w:r>
    </w:p>
    <w:p w:rsidR="00900491" w:rsidRDefault="0075431E">
      <w:pPr>
        <w:spacing w:after="0" w:line="240" w:lineRule="auto"/>
        <w:ind w:firstLine="10"/>
      </w:pPr>
      <w:r>
        <w:t>- zastosować cykle obróbkowe stosownie do zabiegu technologicznego</w:t>
      </w:r>
    </w:p>
    <w:p w:rsidR="00900491" w:rsidRDefault="0075431E">
      <w:pPr>
        <w:spacing w:after="0" w:line="240" w:lineRule="auto"/>
        <w:ind w:firstLine="10"/>
      </w:pPr>
      <w:r>
        <w:t>- optymalizować program obróbkowy z użyciem programów i systemów CAM</w:t>
      </w:r>
    </w:p>
    <w:p w:rsidR="00900491" w:rsidRDefault="0075431E">
      <w:pPr>
        <w:spacing w:after="0" w:line="240" w:lineRule="auto"/>
        <w:ind w:firstLine="10"/>
      </w:pPr>
      <w:r>
        <w:t>- określić zależności pomiędzy układami współrzędnych</w:t>
      </w:r>
    </w:p>
    <w:p w:rsidR="00900491" w:rsidRDefault="0075431E">
      <w:pPr>
        <w:spacing w:after="0" w:line="240" w:lineRule="auto"/>
        <w:ind w:firstLine="10"/>
      </w:pPr>
      <w:r>
        <w:t xml:space="preserve">- określić, co obejmuje konfiguracja obrabiarki sterowanej numerycznie </w:t>
      </w:r>
    </w:p>
    <w:p w:rsidR="00900491" w:rsidRDefault="0075431E">
      <w:pPr>
        <w:spacing w:after="0" w:line="240" w:lineRule="auto"/>
        <w:ind w:firstLine="10"/>
      </w:pPr>
      <w:r>
        <w:t>- określić zasadę sterowania numerycznego</w:t>
      </w:r>
    </w:p>
    <w:p w:rsidR="00900491" w:rsidRDefault="0075431E">
      <w:pPr>
        <w:spacing w:after="0" w:line="240" w:lineRule="auto"/>
        <w:ind w:firstLine="10"/>
      </w:pPr>
      <w:r>
        <w:t xml:space="preserve">- definiować narzędzia w sterowniku obrabiarki </w:t>
      </w:r>
    </w:p>
    <w:p w:rsidR="00900491" w:rsidRDefault="0075431E">
      <w:pPr>
        <w:spacing w:after="0" w:line="240" w:lineRule="auto"/>
        <w:ind w:firstLine="10"/>
      </w:pPr>
      <w:r>
        <w:t>- zarządzać narzędziami w sterowniku obrabiarki sterowanej numerycznie</w:t>
      </w:r>
    </w:p>
    <w:p w:rsidR="00900491" w:rsidRDefault="0075431E">
      <w:pPr>
        <w:spacing w:after="0" w:line="240" w:lineRule="auto"/>
        <w:ind w:firstLine="10"/>
      </w:pPr>
      <w:r>
        <w:t>- określić budowę uchwy</w:t>
      </w:r>
      <w:r>
        <w:t xml:space="preserve">tów obróbkowych </w:t>
      </w:r>
    </w:p>
    <w:p w:rsidR="00900491" w:rsidRDefault="0075431E">
      <w:pPr>
        <w:spacing w:after="0" w:line="240" w:lineRule="auto"/>
        <w:ind w:firstLine="10"/>
      </w:pPr>
      <w:r>
        <w:t>- określić, w jaki sposób jest wytwarzana siła mocująca</w:t>
      </w:r>
    </w:p>
    <w:p w:rsidR="00900491" w:rsidRDefault="0075431E">
      <w:pPr>
        <w:spacing w:after="0" w:line="240" w:lineRule="auto"/>
        <w:ind w:firstLine="10"/>
      </w:pPr>
      <w:r>
        <w:t>- testować programy obróbki na obrabiarkach sterowanych numerycznie</w:t>
      </w:r>
    </w:p>
    <w:p w:rsidR="00900491" w:rsidRDefault="0075431E">
      <w:pPr>
        <w:spacing w:after="0" w:line="240" w:lineRule="auto"/>
        <w:ind w:firstLine="10"/>
      </w:pPr>
      <w:r>
        <w:t>- wybrać sposób realizacji programu obróbki</w:t>
      </w:r>
    </w:p>
    <w:p w:rsidR="00900491" w:rsidRDefault="0075431E">
      <w:pPr>
        <w:spacing w:after="0" w:line="240" w:lineRule="auto"/>
        <w:ind w:firstLine="10"/>
      </w:pPr>
      <w:r>
        <w:t>- uzasadnić wybór sposobu realizacji programu obróbki</w:t>
      </w:r>
    </w:p>
    <w:p w:rsidR="00900491" w:rsidRDefault="0075431E">
      <w:pPr>
        <w:spacing w:after="0" w:line="240" w:lineRule="auto"/>
        <w:ind w:firstLine="10"/>
      </w:pPr>
      <w:r>
        <w:t>- zarządzać narzę</w:t>
      </w:r>
      <w:r>
        <w:t>dziami w sterowniku obrabiarki sterowanej numerycznie</w:t>
      </w:r>
    </w:p>
    <w:p w:rsidR="00900491" w:rsidRDefault="0075431E">
      <w:pPr>
        <w:spacing w:after="0" w:line="240" w:lineRule="auto"/>
        <w:ind w:firstLine="10"/>
      </w:pPr>
      <w:r>
        <w:t xml:space="preserve">- wprowadzać korektę do programu obróbki </w:t>
      </w:r>
    </w:p>
    <w:p w:rsidR="00900491" w:rsidRDefault="0075431E">
      <w:pPr>
        <w:spacing w:after="0" w:line="240" w:lineRule="auto"/>
        <w:ind w:firstLine="10"/>
      </w:pPr>
      <w:r>
        <w:t>- wprowadzać zmianę korektorów narzędzi</w:t>
      </w:r>
    </w:p>
    <w:p w:rsidR="00900491" w:rsidRDefault="0075431E">
      <w:pPr>
        <w:spacing w:after="0" w:line="240" w:lineRule="auto"/>
        <w:ind w:firstLine="10"/>
      </w:pPr>
      <w:r>
        <w:t>- określić parametry jakościowe związane z zabezpieczeniem antykorozyjnym</w:t>
      </w:r>
    </w:p>
    <w:p w:rsidR="00900491" w:rsidRDefault="0075431E">
      <w:pPr>
        <w:spacing w:after="0" w:line="240" w:lineRule="auto"/>
        <w:ind w:firstLine="10"/>
      </w:pPr>
      <w:r>
        <w:t>- wyjaśnić mechanizmy powstawania korozji</w:t>
      </w:r>
    </w:p>
    <w:p w:rsidR="00900491" w:rsidRDefault="0075431E">
      <w:pPr>
        <w:spacing w:after="0" w:line="240" w:lineRule="auto"/>
        <w:ind w:firstLine="10"/>
      </w:pPr>
      <w:r>
        <w:t>- om</w:t>
      </w:r>
      <w:r>
        <w:t>awiać na podstawie instrukcji obsługi codziennej oraz instrukcji konserwacji zakres obsługi codziennej oraz konserwacji obrabiarek sterowanych numerycznie</w:t>
      </w:r>
    </w:p>
    <w:p w:rsidR="00900491" w:rsidRDefault="0075431E">
      <w:pPr>
        <w:spacing w:after="0" w:line="240" w:lineRule="auto"/>
        <w:ind w:firstLine="10"/>
      </w:pPr>
      <w:r>
        <w:t>- dokumentować wykonanie obsługi codziennej oraz konserwacji obrabiarek sterowanych numerycznie</w:t>
      </w:r>
    </w:p>
    <w:p w:rsidR="00900491" w:rsidRDefault="0075431E">
      <w:pPr>
        <w:spacing w:after="0" w:line="240" w:lineRule="auto"/>
        <w:ind w:firstLine="10"/>
      </w:pPr>
      <w:r>
        <w:t>- oce</w:t>
      </w:r>
      <w:r>
        <w:t>nić jakość wykonania konserwacji</w:t>
      </w:r>
    </w:p>
    <w:p w:rsidR="00900491" w:rsidRDefault="00900491">
      <w:pPr>
        <w:spacing w:after="0" w:line="240" w:lineRule="auto"/>
        <w:ind w:firstLine="10"/>
      </w:pPr>
    </w:p>
    <w:p w:rsidR="00900491" w:rsidRDefault="0075431E">
      <w:pPr>
        <w:spacing w:after="0" w:line="240" w:lineRule="auto"/>
        <w:ind w:firstLine="10"/>
      </w:pPr>
      <w:r>
        <w:rPr>
          <w:b/>
        </w:rPr>
        <w:t>Ogólnie stopień celujący</w:t>
      </w:r>
      <w:r>
        <w:t xml:space="preserve"> (6) otrzymuje uczeń lub słuchacz, który zna całość materiału programowego, swobodnie operuje zdobytą wiedzą w rozwiązywaniu zadań programowych i nietypowych wykraczających poza program, w odpowiedz</w:t>
      </w:r>
      <w:r>
        <w:t>iach wykracza poza zrealizowane treści programowe lub wykazuje szczególnie twórczy sposób myślenia, samodzielnie i twórczo rozwija własne uzdolnieni.</w:t>
      </w:r>
    </w:p>
    <w:p w:rsidR="0055241A" w:rsidRDefault="0055241A">
      <w:pPr>
        <w:spacing w:after="0" w:line="240" w:lineRule="auto"/>
        <w:ind w:firstLine="10"/>
      </w:pPr>
    </w:p>
    <w:p w:rsidR="0055241A" w:rsidRDefault="0055241A">
      <w:pPr>
        <w:spacing w:after="0" w:line="240" w:lineRule="auto"/>
        <w:ind w:firstLine="10"/>
      </w:pPr>
    </w:p>
    <w:p w:rsidR="0055241A" w:rsidRDefault="0055241A" w:rsidP="0055241A">
      <w:pPr>
        <w:spacing w:after="0" w:line="240" w:lineRule="auto"/>
        <w:ind w:left="5050"/>
        <w:jc w:val="right"/>
      </w:pPr>
      <w:r>
        <w:t xml:space="preserve">      Wymagania opracowali:</w:t>
      </w:r>
    </w:p>
    <w:p w:rsidR="0055241A" w:rsidRDefault="0055241A" w:rsidP="0055241A">
      <w:pPr>
        <w:ind w:left="6490"/>
        <w:jc w:val="right"/>
      </w:pPr>
      <w:r>
        <w:t>mgr inż. Marcin Klich</w:t>
      </w:r>
    </w:p>
    <w:p w:rsidR="0055241A" w:rsidRDefault="0055241A" w:rsidP="0055241A">
      <w:pPr>
        <w:ind w:left="6490"/>
        <w:jc w:val="right"/>
      </w:pPr>
      <w:r>
        <w:t xml:space="preserve">mgr inż. Robert Ruszała </w:t>
      </w:r>
    </w:p>
    <w:p w:rsidR="0055241A" w:rsidRDefault="0055241A" w:rsidP="0055241A">
      <w:pPr>
        <w:spacing w:after="0" w:line="240" w:lineRule="auto"/>
        <w:ind w:firstLine="10"/>
        <w:jc w:val="right"/>
        <w:rPr>
          <w:b/>
        </w:rPr>
      </w:pPr>
      <w:r>
        <w:t>Józef Sołtys</w:t>
      </w:r>
    </w:p>
    <w:p w:rsidR="0055241A" w:rsidRPr="0055241A" w:rsidRDefault="0055241A" w:rsidP="0055241A">
      <w:pPr>
        <w:jc w:val="right"/>
      </w:pPr>
      <w:bookmarkStart w:id="0" w:name="_GoBack"/>
      <w:bookmarkEnd w:id="0"/>
    </w:p>
    <w:sectPr w:rsidR="0055241A" w:rsidRPr="0055241A">
      <w:footerReference w:type="default" r:id="rId7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31E" w:rsidRDefault="0075431E">
      <w:pPr>
        <w:spacing w:after="0" w:line="240" w:lineRule="auto"/>
      </w:pPr>
      <w:r>
        <w:separator/>
      </w:r>
    </w:p>
  </w:endnote>
  <w:endnote w:type="continuationSeparator" w:id="0">
    <w:p w:rsidR="0075431E" w:rsidRDefault="00754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491" w:rsidRDefault="007543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55241A">
      <w:rPr>
        <w:color w:val="000000"/>
      </w:rPr>
      <w:fldChar w:fldCharType="separate"/>
    </w:r>
    <w:r w:rsidR="0055241A">
      <w:rPr>
        <w:noProof/>
        <w:color w:val="000000"/>
      </w:rPr>
      <w:t>41</w:t>
    </w:r>
    <w:r>
      <w:rPr>
        <w:color w:val="000000"/>
      </w:rPr>
      <w:fldChar w:fldCharType="end"/>
    </w:r>
  </w:p>
  <w:p w:rsidR="00900491" w:rsidRDefault="0090049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31E" w:rsidRDefault="0075431E">
      <w:pPr>
        <w:spacing w:after="0" w:line="240" w:lineRule="auto"/>
      </w:pPr>
      <w:r>
        <w:separator/>
      </w:r>
    </w:p>
  </w:footnote>
  <w:footnote w:type="continuationSeparator" w:id="0">
    <w:p w:rsidR="0075431E" w:rsidRDefault="007543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91"/>
    <w:rsid w:val="0055241A"/>
    <w:rsid w:val="0075431E"/>
    <w:rsid w:val="0090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D2E64-F296-44F7-9CD5-10654CC3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DbSiwH6OkeqQ+CGds3oY0o8hAA==">CgMxLjA4AHIhMTcxZ213eUs0STd5dWJGQVN0dFY1OGdHaFl0RVBQMlJp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21911</Words>
  <Characters>131467</Characters>
  <Application>Microsoft Office Word</Application>
  <DocSecurity>0</DocSecurity>
  <Lines>1095</Lines>
  <Paragraphs>306</Paragraphs>
  <ScaleCrop>false</ScaleCrop>
  <Company/>
  <LinksUpToDate>false</LinksUpToDate>
  <CharactersWithSpaces>153072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</cp:lastModifiedBy>
  <cp:revision>3</cp:revision>
  <dcterms:created xsi:type="dcterms:W3CDTF">2024-01-24T19:49:00Z</dcterms:created>
  <dcterms:modified xsi:type="dcterms:W3CDTF">2024-01-24T19:49:00Z</dcterms:modified>
</cp:coreProperties>
</file>